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14" w:line="237" w:lineRule="auto"/>
        <w:ind w:left="1861"/>
        <w:rPr>
          <w:rFonts w:ascii="方正黑体_GBK" w:hAnsi="方正黑体_GBK" w:eastAsia="方正黑体_GBK" w:cs="方正黑体_GBK"/>
          <w:spacing w:val="8"/>
          <w:sz w:val="31"/>
          <w:szCs w:val="31"/>
        </w:rPr>
      </w:pPr>
    </w:p>
    <w:p>
      <w:pPr>
        <w:spacing w:before="114" w:line="237" w:lineRule="auto"/>
        <w:ind w:left="1861"/>
        <w:rPr>
          <w:rFonts w:ascii="方正黑体_GBK" w:hAnsi="方正黑体_GBK" w:eastAsia="方正黑体_GBK" w:cs="方正黑体_GBK"/>
          <w:spacing w:val="8"/>
          <w:sz w:val="31"/>
          <w:szCs w:val="31"/>
        </w:rPr>
      </w:pPr>
    </w:p>
    <w:p>
      <w:pPr>
        <w:spacing w:before="114" w:line="237" w:lineRule="auto"/>
        <w:ind w:left="1861"/>
        <w:rPr>
          <w:rFonts w:ascii="方正黑体_GBK" w:hAnsi="方正黑体_GBK" w:eastAsia="方正黑体_GBK" w:cs="方正黑体_GBK"/>
          <w:spacing w:val="8"/>
          <w:sz w:val="31"/>
          <w:szCs w:val="3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14" w:line="500" w:lineRule="exact"/>
        <w:ind w:left="1861"/>
        <w:textAlignment w:val="auto"/>
        <w:rPr>
          <w:rFonts w:ascii="方正黑体_GBK" w:hAnsi="方正黑体_GBK" w:eastAsia="方正黑体_GBK" w:cs="方正黑体_GBK"/>
          <w:sz w:val="31"/>
          <w:szCs w:val="31"/>
        </w:rPr>
      </w:pPr>
      <w:r>
        <w:rPr>
          <w:rFonts w:ascii="方正黑体_GBK" w:hAnsi="方正黑体_GBK" w:eastAsia="方正黑体_GBK" w:cs="方正黑体_GBK"/>
          <w:spacing w:val="8"/>
          <w:sz w:val="31"/>
          <w:szCs w:val="31"/>
        </w:rPr>
        <w:t>重庆市</w:t>
      </w:r>
      <w:r>
        <w:rPr>
          <w:rFonts w:ascii="Times New Roman" w:hAnsi="Times New Roman" w:eastAsia="Times New Roman" w:cs="Times New Roman"/>
          <w:spacing w:val="8"/>
          <w:sz w:val="31"/>
          <w:szCs w:val="31"/>
        </w:rPr>
        <w:t>**</w:t>
      </w:r>
      <w:r>
        <w:rPr>
          <w:rFonts w:ascii="方正黑体_GBK" w:hAnsi="方正黑体_GBK" w:eastAsia="方正黑体_GBK" w:cs="方正黑体_GBK"/>
          <w:spacing w:val="8"/>
          <w:sz w:val="31"/>
          <w:szCs w:val="31"/>
        </w:rPr>
        <w:t>区（县）</w:t>
      </w:r>
      <w:r>
        <w:rPr>
          <w:rFonts w:ascii="Times New Roman" w:hAnsi="Times New Roman" w:eastAsia="Times New Roman" w:cs="Times New Roman"/>
          <w:spacing w:val="8"/>
          <w:sz w:val="31"/>
          <w:szCs w:val="31"/>
        </w:rPr>
        <w:t>**</w:t>
      </w:r>
      <w:r>
        <w:rPr>
          <w:rFonts w:ascii="方正黑体_GBK" w:hAnsi="方正黑体_GBK" w:eastAsia="方正黑体_GBK" w:cs="方正黑体_GBK"/>
          <w:spacing w:val="8"/>
          <w:sz w:val="31"/>
          <w:szCs w:val="31"/>
        </w:rPr>
        <w:t>乡（镇、街道）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30" w:line="500" w:lineRule="exact"/>
        <w:ind w:left="1466"/>
        <w:textAlignment w:val="auto"/>
      </w:pPr>
      <w:r>
        <w:rPr>
          <w:rFonts w:ascii="Times New Roman" w:hAnsi="Times New Roman" w:eastAsia="Times New Roman" w:cs="Times New Roman"/>
          <w:spacing w:val="7"/>
          <w:sz w:val="31"/>
          <w:szCs w:val="31"/>
        </w:rPr>
        <w:t>*******</w:t>
      </w:r>
      <w:r>
        <w:rPr>
          <w:rFonts w:ascii="方正黑体_GBK" w:hAnsi="方正黑体_GBK" w:eastAsia="方正黑体_GBK" w:cs="方正黑体_GBK"/>
          <w:spacing w:val="7"/>
          <w:sz w:val="31"/>
          <w:szCs w:val="31"/>
        </w:rPr>
        <w:t>项目等审核入库公示（参考模板）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13" w:line="500" w:lineRule="exact"/>
        <w:ind w:left="3" w:firstLine="610"/>
        <w:textAlignment w:val="auto"/>
        <w:rPr>
          <w:rFonts w:ascii="方正仿宋_GBK" w:hAnsi="方正仿宋_GBK" w:eastAsia="方正仿宋_GBK" w:cs="方正仿宋_GBK"/>
          <w:spacing w:val="2"/>
          <w:sz w:val="31"/>
          <w:szCs w:val="3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13" w:line="500" w:lineRule="exact"/>
        <w:ind w:left="3" w:firstLine="610"/>
        <w:textAlignment w:val="auto"/>
        <w:rPr>
          <w:rFonts w:ascii="方正仿宋_GBK" w:hAnsi="方正仿宋_GBK" w:eastAsia="方正仿宋_GBK" w:cs="方正仿宋_GBK"/>
          <w:sz w:val="31"/>
          <w:szCs w:val="31"/>
        </w:rPr>
      </w:pPr>
      <w:r>
        <w:rPr>
          <w:rFonts w:ascii="方正仿宋_GBK" w:hAnsi="方正仿宋_GBK" w:eastAsia="方正仿宋_GBK" w:cs="方正仿宋_GBK"/>
          <w:spacing w:val="2"/>
          <w:sz w:val="31"/>
          <w:szCs w:val="31"/>
        </w:rPr>
        <w:t>（</w:t>
      </w:r>
      <w:r>
        <w:rPr>
          <w:rFonts w:ascii="方正仿宋_GBK" w:hAnsi="方正仿宋_GBK" w:eastAsia="方正仿宋_GBK" w:cs="方正仿宋_GBK"/>
          <w:b/>
          <w:bCs/>
          <w:spacing w:val="2"/>
          <w:sz w:val="31"/>
          <w:szCs w:val="31"/>
        </w:rPr>
        <w:t>特别注意：镇乡公示时间应在村级公示完成并向镇乡申报</w:t>
      </w:r>
      <w:r>
        <w:rPr>
          <w:rFonts w:ascii="方正仿宋_GBK" w:hAnsi="方正仿宋_GBK" w:eastAsia="方正仿宋_GBK" w:cs="方正仿宋_GBK"/>
          <w:spacing w:val="6"/>
          <w:sz w:val="31"/>
          <w:szCs w:val="31"/>
        </w:rPr>
        <w:t xml:space="preserve">  </w:t>
      </w:r>
      <w:r>
        <w:rPr>
          <w:rFonts w:ascii="方正仿宋_GBK" w:hAnsi="方正仿宋_GBK" w:eastAsia="方正仿宋_GBK" w:cs="方正仿宋_GBK"/>
          <w:b/>
          <w:bCs/>
          <w:spacing w:val="7"/>
          <w:sz w:val="31"/>
          <w:szCs w:val="31"/>
        </w:rPr>
        <w:t>和经镇乡审核后进行公示，不能村级和镇乡同一时间进行公示</w:t>
      </w:r>
      <w:r>
        <w:rPr>
          <w:rFonts w:ascii="方正仿宋_GBK" w:hAnsi="方正仿宋_GBK" w:eastAsia="方正仿宋_GBK" w:cs="方正仿宋_GBK"/>
          <w:spacing w:val="7"/>
          <w:sz w:val="31"/>
          <w:szCs w:val="31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3" w:line="500" w:lineRule="exact"/>
        <w:ind w:left="5" w:right="156" w:firstLine="636"/>
        <w:textAlignment w:val="auto"/>
        <w:rPr>
          <w:rFonts w:ascii="方正仿宋_GBK" w:hAnsi="方正仿宋_GBK" w:eastAsia="方正仿宋_GBK" w:cs="方正仿宋_GBK"/>
          <w:sz w:val="31"/>
          <w:szCs w:val="31"/>
        </w:rPr>
      </w:pPr>
      <w:r>
        <w:rPr>
          <w:rFonts w:ascii="方正仿宋_GBK" w:hAnsi="方正仿宋_GBK" w:eastAsia="方正仿宋_GBK" w:cs="方正仿宋_GBK"/>
          <w:spacing w:val="4"/>
          <w:sz w:val="31"/>
          <w:szCs w:val="31"/>
        </w:rPr>
        <w:t>根据</w:t>
      </w:r>
      <w:r>
        <w:rPr>
          <w:rFonts w:ascii="Times New Roman" w:hAnsi="Times New Roman" w:eastAsia="Times New Roman" w:cs="Times New Roman"/>
          <w:spacing w:val="4"/>
          <w:sz w:val="31"/>
          <w:szCs w:val="31"/>
        </w:rPr>
        <w:t>**</w:t>
      </w:r>
      <w:r>
        <w:rPr>
          <w:rFonts w:ascii="方正仿宋_GBK" w:hAnsi="方正仿宋_GBK" w:eastAsia="方正仿宋_GBK" w:cs="方正仿宋_GBK"/>
          <w:spacing w:val="4"/>
          <w:sz w:val="31"/>
          <w:szCs w:val="31"/>
        </w:rPr>
        <w:t>年</w:t>
      </w:r>
      <w:r>
        <w:rPr>
          <w:rFonts w:ascii="Times New Roman" w:hAnsi="Times New Roman" w:eastAsia="Times New Roman" w:cs="Times New Roman"/>
          <w:spacing w:val="4"/>
          <w:sz w:val="31"/>
          <w:szCs w:val="31"/>
        </w:rPr>
        <w:t>**</w:t>
      </w:r>
      <w:r>
        <w:rPr>
          <w:rFonts w:ascii="方正仿宋_GBK" w:hAnsi="方正仿宋_GBK" w:eastAsia="方正仿宋_GBK" w:cs="方正仿宋_GBK"/>
          <w:spacing w:val="4"/>
          <w:sz w:val="31"/>
          <w:szCs w:val="31"/>
        </w:rPr>
        <w:t>月</w:t>
      </w:r>
      <w:r>
        <w:rPr>
          <w:rFonts w:ascii="Times New Roman" w:hAnsi="Times New Roman" w:eastAsia="Times New Roman" w:cs="Times New Roman"/>
          <w:spacing w:val="4"/>
          <w:sz w:val="31"/>
          <w:szCs w:val="31"/>
        </w:rPr>
        <w:t>**</w:t>
      </w:r>
      <w:r>
        <w:rPr>
          <w:rFonts w:ascii="方正仿宋_GBK" w:hAnsi="方正仿宋_GBK" w:eastAsia="方正仿宋_GBK" w:cs="方正仿宋_GBK"/>
          <w:spacing w:val="4"/>
          <w:sz w:val="31"/>
          <w:szCs w:val="31"/>
        </w:rPr>
        <w:t>日</w:t>
      </w:r>
      <w:r>
        <w:rPr>
          <w:rFonts w:ascii="Times New Roman" w:hAnsi="Times New Roman" w:eastAsia="Times New Roman" w:cs="Times New Roman"/>
          <w:spacing w:val="4"/>
          <w:sz w:val="31"/>
          <w:szCs w:val="31"/>
        </w:rPr>
        <w:t>**</w:t>
      </w:r>
      <w:r>
        <w:rPr>
          <w:rFonts w:ascii="方正仿宋_GBK" w:hAnsi="方正仿宋_GBK" w:eastAsia="方正仿宋_GBK" w:cs="方正仿宋_GBK"/>
          <w:spacing w:val="4"/>
          <w:sz w:val="31"/>
          <w:szCs w:val="31"/>
        </w:rPr>
        <w:t>乡镇</w:t>
      </w:r>
      <w:r>
        <w:rPr>
          <w:rFonts w:ascii="Times New Roman" w:hAnsi="Times New Roman" w:eastAsia="Times New Roman" w:cs="Times New Roman"/>
          <w:spacing w:val="4"/>
          <w:sz w:val="31"/>
          <w:szCs w:val="31"/>
        </w:rPr>
        <w:t>**</w:t>
      </w:r>
      <w:r>
        <w:rPr>
          <w:rFonts w:ascii="方正仿宋_GBK" w:hAnsi="方正仿宋_GBK" w:eastAsia="方正仿宋_GBK" w:cs="方正仿宋_GBK"/>
          <w:spacing w:val="4"/>
          <w:sz w:val="31"/>
          <w:szCs w:val="31"/>
        </w:rPr>
        <w:t>会议研究，拟将</w:t>
      </w:r>
      <w:r>
        <w:rPr>
          <w:rFonts w:ascii="Times New Roman" w:hAnsi="Times New Roman" w:eastAsia="Times New Roman" w:cs="Times New Roman"/>
          <w:spacing w:val="3"/>
          <w:sz w:val="31"/>
          <w:szCs w:val="31"/>
        </w:rPr>
        <w:t>**</w:t>
      </w:r>
      <w:r>
        <w:rPr>
          <w:rFonts w:ascii="方正仿宋_GBK" w:hAnsi="方正仿宋_GBK" w:eastAsia="方正仿宋_GBK" w:cs="方正仿宋_GBK"/>
          <w:spacing w:val="3"/>
          <w:sz w:val="31"/>
          <w:szCs w:val="31"/>
        </w:rPr>
        <w:t>村等</w:t>
      </w:r>
      <w:r>
        <w:rPr>
          <w:rFonts w:ascii="Times New Roman" w:hAnsi="Times New Roman" w:eastAsia="Times New Roman" w:cs="Times New Roman"/>
          <w:spacing w:val="3"/>
          <w:sz w:val="31"/>
          <w:szCs w:val="31"/>
        </w:rPr>
        <w:t>**</w:t>
      </w:r>
      <w:r>
        <w:rPr>
          <w:rFonts w:ascii="方正仿宋_GBK" w:hAnsi="方正仿宋_GBK" w:eastAsia="方正仿宋_GBK" w:cs="方正仿宋_GBK"/>
          <w:spacing w:val="3"/>
          <w:sz w:val="31"/>
          <w:szCs w:val="31"/>
        </w:rPr>
        <w:t>项目等</w:t>
      </w:r>
      <w:r>
        <w:rPr>
          <w:rFonts w:ascii="方正仿宋_GBK" w:hAnsi="方正仿宋_GBK" w:eastAsia="方正仿宋_GBK" w:cs="方正仿宋_GBK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31"/>
          <w:szCs w:val="31"/>
        </w:rPr>
        <w:t>**</w:t>
      </w:r>
      <w:r>
        <w:rPr>
          <w:rFonts w:ascii="方正仿宋_GBK" w:hAnsi="方正仿宋_GBK" w:eastAsia="方正仿宋_GBK" w:cs="方正仿宋_GBK"/>
          <w:spacing w:val="-1"/>
          <w:sz w:val="31"/>
          <w:szCs w:val="31"/>
        </w:rPr>
        <w:t>个项</w:t>
      </w:r>
      <w:r>
        <w:rPr>
          <w:rFonts w:ascii="方正仿宋_GBK" w:hAnsi="方正仿宋_GBK" w:eastAsia="方正仿宋_GBK" w:cs="方正仿宋_GBK"/>
          <w:spacing w:val="-37"/>
          <w:sz w:val="31"/>
          <w:szCs w:val="31"/>
        </w:rPr>
        <w:t xml:space="preserve"> </w:t>
      </w:r>
      <w:r>
        <w:rPr>
          <w:rFonts w:ascii="方正仿宋_GBK" w:hAnsi="方正仿宋_GBK" w:eastAsia="方正仿宋_GBK" w:cs="方正仿宋_GBK"/>
          <w:spacing w:val="-1"/>
          <w:sz w:val="31"/>
          <w:szCs w:val="31"/>
        </w:rPr>
        <w:t>目</w:t>
      </w:r>
      <w:r>
        <w:rPr>
          <w:rFonts w:ascii="方正仿宋_GBK" w:hAnsi="方正仿宋_GBK" w:eastAsia="方正仿宋_GBK" w:cs="方正仿宋_GBK"/>
          <w:spacing w:val="-68"/>
          <w:sz w:val="31"/>
          <w:szCs w:val="31"/>
        </w:rPr>
        <w:t xml:space="preserve"> </w:t>
      </w:r>
      <w:r>
        <w:rPr>
          <w:rFonts w:ascii="方正仿宋_GBK" w:hAnsi="方正仿宋_GBK" w:eastAsia="方正仿宋_GBK" w:cs="方正仿宋_GBK"/>
          <w:spacing w:val="-1"/>
          <w:sz w:val="31"/>
          <w:szCs w:val="31"/>
        </w:rPr>
        <w:t>申请纳入《重庆市</w:t>
      </w:r>
      <w:r>
        <w:rPr>
          <w:rFonts w:ascii="Times New Roman" w:hAnsi="Times New Roman" w:eastAsia="Times New Roman" w:cs="Times New Roman"/>
          <w:spacing w:val="-1"/>
          <w:sz w:val="31"/>
          <w:szCs w:val="31"/>
        </w:rPr>
        <w:t>**</w:t>
      </w:r>
      <w:r>
        <w:rPr>
          <w:rFonts w:ascii="方正仿宋_GBK" w:hAnsi="方正仿宋_GBK" w:eastAsia="方正仿宋_GBK" w:cs="方正仿宋_GBK"/>
          <w:spacing w:val="-1"/>
          <w:sz w:val="31"/>
          <w:szCs w:val="31"/>
        </w:rPr>
        <w:t>区（县）</w:t>
      </w:r>
      <w:r>
        <w:rPr>
          <w:rFonts w:ascii="Times New Roman" w:hAnsi="Times New Roman" w:eastAsia="Times New Roman" w:cs="Times New Roman"/>
          <w:spacing w:val="-1"/>
          <w:sz w:val="31"/>
          <w:szCs w:val="31"/>
        </w:rPr>
        <w:t>20**</w:t>
      </w:r>
      <w:r>
        <w:rPr>
          <w:rFonts w:ascii="方正仿宋_GBK" w:hAnsi="方正仿宋_GBK" w:eastAsia="方正仿宋_GBK" w:cs="方正仿宋_GBK"/>
          <w:spacing w:val="-1"/>
          <w:sz w:val="31"/>
          <w:szCs w:val="31"/>
        </w:rPr>
        <w:t>年巩固拓展脱贫攻坚</w:t>
      </w:r>
      <w:r>
        <w:rPr>
          <w:rFonts w:ascii="方正仿宋_GBK" w:hAnsi="方正仿宋_GBK" w:eastAsia="方正仿宋_GBK" w:cs="方正仿宋_GBK"/>
          <w:sz w:val="31"/>
          <w:szCs w:val="31"/>
        </w:rPr>
        <w:t xml:space="preserve"> </w:t>
      </w:r>
      <w:r>
        <w:rPr>
          <w:rFonts w:ascii="方正仿宋_GBK" w:hAnsi="方正仿宋_GBK" w:eastAsia="方正仿宋_GBK" w:cs="方正仿宋_GBK"/>
          <w:spacing w:val="8"/>
          <w:sz w:val="31"/>
          <w:szCs w:val="31"/>
        </w:rPr>
        <w:t>成果和乡村振兴项目库》，现予以公示。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46" w:line="500" w:lineRule="exact"/>
        <w:ind w:left="1" w:right="156" w:firstLine="640"/>
        <w:textAlignment w:val="auto"/>
        <w:rPr>
          <w:rFonts w:ascii="方正仿宋_GBK" w:hAnsi="方正仿宋_GBK" w:eastAsia="方正仿宋_GBK" w:cs="方正仿宋_GBK"/>
          <w:sz w:val="31"/>
          <w:szCs w:val="31"/>
        </w:rPr>
      </w:pPr>
      <w:r>
        <w:rPr>
          <w:rFonts w:ascii="方正仿宋_GBK" w:hAnsi="方正仿宋_GBK" w:eastAsia="方正仿宋_GBK" w:cs="方正仿宋_GBK"/>
          <w:spacing w:val="-2"/>
          <w:sz w:val="31"/>
          <w:szCs w:val="31"/>
        </w:rPr>
        <w:t>公示期</w:t>
      </w:r>
      <w:r>
        <w:rPr>
          <w:rFonts w:ascii="方正仿宋_GBK" w:hAnsi="方正仿宋_GBK" w:eastAsia="方正仿宋_GBK" w:cs="方正仿宋_GBK"/>
          <w:spacing w:val="-27"/>
          <w:sz w:val="31"/>
          <w:szCs w:val="31"/>
        </w:rPr>
        <w:t xml:space="preserve"> </w:t>
      </w:r>
      <w:r>
        <w:rPr>
          <w:rFonts w:ascii="方正仿宋_GBK" w:hAnsi="方正仿宋_GBK" w:eastAsia="方正仿宋_GBK" w:cs="方正仿宋_GBK"/>
          <w:spacing w:val="-2"/>
          <w:sz w:val="31"/>
          <w:szCs w:val="31"/>
        </w:rPr>
        <w:t>自</w:t>
      </w:r>
      <w:r>
        <w:rPr>
          <w:rFonts w:ascii="方正仿宋_GBK" w:hAnsi="方正仿宋_GBK" w:eastAsia="方正仿宋_GBK" w:cs="方正仿宋_GBK"/>
          <w:spacing w:val="-45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31"/>
          <w:szCs w:val="31"/>
        </w:rPr>
        <w:t>20**</w:t>
      </w:r>
      <w:r>
        <w:rPr>
          <w:rFonts w:ascii="方正仿宋_GBK" w:hAnsi="方正仿宋_GBK" w:eastAsia="方正仿宋_GBK" w:cs="方正仿宋_GBK"/>
          <w:spacing w:val="-2"/>
          <w:sz w:val="31"/>
          <w:szCs w:val="31"/>
        </w:rPr>
        <w:t>年</w:t>
      </w:r>
      <w:r>
        <w:rPr>
          <w:rFonts w:ascii="Times New Roman" w:hAnsi="Times New Roman" w:eastAsia="Times New Roman" w:cs="Times New Roman"/>
          <w:spacing w:val="-2"/>
          <w:sz w:val="31"/>
          <w:szCs w:val="31"/>
        </w:rPr>
        <w:t>**</w:t>
      </w:r>
      <w:r>
        <w:rPr>
          <w:rFonts w:ascii="方正仿宋_GBK" w:hAnsi="方正仿宋_GBK" w:eastAsia="方正仿宋_GBK" w:cs="方正仿宋_GBK"/>
          <w:spacing w:val="-2"/>
          <w:sz w:val="31"/>
          <w:szCs w:val="31"/>
        </w:rPr>
        <w:t>月</w:t>
      </w:r>
      <w:r>
        <w:rPr>
          <w:rFonts w:ascii="Times New Roman" w:hAnsi="Times New Roman" w:eastAsia="Times New Roman" w:cs="Times New Roman"/>
          <w:spacing w:val="-2"/>
          <w:sz w:val="31"/>
          <w:szCs w:val="31"/>
        </w:rPr>
        <w:t>**</w:t>
      </w:r>
      <w:r>
        <w:rPr>
          <w:rFonts w:ascii="Times New Roman" w:hAnsi="Times New Roman" w:eastAsia="Times New Roman" w:cs="Times New Roman"/>
          <w:spacing w:val="20"/>
          <w:sz w:val="31"/>
          <w:szCs w:val="31"/>
        </w:rPr>
        <w:t xml:space="preserve"> </w:t>
      </w:r>
      <w:r>
        <w:rPr>
          <w:rFonts w:ascii="方正仿宋_GBK" w:hAnsi="方正仿宋_GBK" w:eastAsia="方正仿宋_GBK" w:cs="方正仿宋_GBK"/>
          <w:spacing w:val="-2"/>
          <w:sz w:val="31"/>
          <w:szCs w:val="31"/>
        </w:rPr>
        <w:t>日至</w:t>
      </w:r>
      <w:r>
        <w:rPr>
          <w:rFonts w:ascii="方正仿宋_GBK" w:hAnsi="方正仿宋_GBK" w:eastAsia="方正仿宋_GBK" w:cs="方正仿宋_GBK"/>
          <w:spacing w:val="-45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31"/>
          <w:szCs w:val="31"/>
        </w:rPr>
        <w:t>200**</w:t>
      </w:r>
      <w:r>
        <w:rPr>
          <w:rFonts w:ascii="方正仿宋_GBK" w:hAnsi="方正仿宋_GBK" w:eastAsia="方正仿宋_GBK" w:cs="方正仿宋_GBK"/>
          <w:spacing w:val="-2"/>
          <w:sz w:val="31"/>
          <w:szCs w:val="31"/>
        </w:rPr>
        <w:t>年</w:t>
      </w:r>
      <w:r>
        <w:rPr>
          <w:rFonts w:ascii="Times New Roman" w:hAnsi="Times New Roman" w:eastAsia="Times New Roman" w:cs="Times New Roman"/>
          <w:spacing w:val="-2"/>
          <w:sz w:val="31"/>
          <w:szCs w:val="31"/>
        </w:rPr>
        <w:t>**</w:t>
      </w:r>
      <w:r>
        <w:rPr>
          <w:rFonts w:ascii="方正仿宋_GBK" w:hAnsi="方正仿宋_GBK" w:eastAsia="方正仿宋_GBK" w:cs="方正仿宋_GBK"/>
          <w:spacing w:val="-2"/>
          <w:sz w:val="31"/>
          <w:szCs w:val="31"/>
        </w:rPr>
        <w:t>月</w:t>
      </w:r>
      <w:r>
        <w:rPr>
          <w:rFonts w:ascii="Times New Roman" w:hAnsi="Times New Roman" w:eastAsia="Times New Roman" w:cs="Times New Roman"/>
          <w:spacing w:val="-2"/>
          <w:sz w:val="31"/>
          <w:szCs w:val="31"/>
        </w:rPr>
        <w:t>**</w:t>
      </w:r>
      <w:r>
        <w:rPr>
          <w:rFonts w:ascii="Times New Roman" w:hAnsi="Times New Roman" w:eastAsia="Times New Roman" w:cs="Times New Roman"/>
          <w:spacing w:val="20"/>
          <w:sz w:val="31"/>
          <w:szCs w:val="31"/>
        </w:rPr>
        <w:t xml:space="preserve"> </w:t>
      </w:r>
      <w:r>
        <w:rPr>
          <w:rFonts w:ascii="方正仿宋_GBK" w:hAnsi="方正仿宋_GBK" w:eastAsia="方正仿宋_GBK" w:cs="方正仿宋_GBK"/>
          <w:spacing w:val="-2"/>
          <w:sz w:val="31"/>
          <w:szCs w:val="31"/>
        </w:rPr>
        <w:t>日止</w:t>
      </w:r>
      <w:r>
        <w:rPr>
          <w:rFonts w:ascii="Times New Roman" w:hAnsi="Times New Roman" w:eastAsia="Times New Roman" w:cs="Times New Roman"/>
          <w:spacing w:val="-2"/>
          <w:sz w:val="31"/>
          <w:szCs w:val="31"/>
        </w:rPr>
        <w:t>（</w:t>
      </w:r>
      <w:r>
        <w:rPr>
          <w:rFonts w:hint="eastAsia" w:ascii="Times New Roman" w:hAnsi="Times New Roman" w:eastAsia="Times New Roman" w:cs="Times New Roman"/>
          <w:spacing w:val="-2"/>
          <w:sz w:val="31"/>
          <w:szCs w:val="31"/>
          <w:lang w:val="en-US" w:eastAsia="zh-CN"/>
        </w:rPr>
        <w:t>10</w:t>
      </w:r>
      <w:r>
        <w:rPr>
          <w:rFonts w:ascii="Times New Roman" w:hAnsi="Times New Roman" w:eastAsia="Times New Roman" w:cs="Times New Roman"/>
          <w:spacing w:val="-2"/>
          <w:sz w:val="31"/>
          <w:szCs w:val="31"/>
        </w:rPr>
        <w:t>日</w:t>
      </w:r>
      <w:r>
        <w:rPr>
          <w:rFonts w:ascii="方正仿宋_GBK" w:hAnsi="方正仿宋_GBK" w:eastAsia="方正仿宋_GBK" w:cs="方正仿宋_GBK"/>
          <w:spacing w:val="4"/>
          <w:sz w:val="31"/>
          <w:szCs w:val="31"/>
        </w:rPr>
        <w:t>）。如对项目有异议，请在公示期内反映。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4" w:line="500" w:lineRule="exact"/>
        <w:ind w:left="642"/>
        <w:textAlignment w:val="auto"/>
        <w:rPr>
          <w:rFonts w:ascii="方正仿宋_GBK" w:hAnsi="方正仿宋_GBK" w:eastAsia="方正仿宋_GBK" w:cs="方正仿宋_GBK"/>
          <w:sz w:val="31"/>
          <w:szCs w:val="31"/>
        </w:rPr>
      </w:pPr>
      <w:r>
        <w:rPr>
          <w:rFonts w:ascii="方正仿宋_GBK" w:hAnsi="方正仿宋_GBK" w:eastAsia="方正仿宋_GBK" w:cs="方正仿宋_GBK"/>
          <w:spacing w:val="7"/>
          <w:sz w:val="31"/>
          <w:szCs w:val="31"/>
        </w:rPr>
        <w:t>公示地点</w:t>
      </w:r>
      <w:r>
        <w:rPr>
          <w:rFonts w:ascii="方正仿宋_GBK" w:hAnsi="方正仿宋_GBK" w:eastAsia="方正仿宋_GBK" w:cs="方正仿宋_GBK"/>
          <w:sz w:val="31"/>
          <w:szCs w:val="31"/>
        </w:rPr>
        <w:t>：（</w:t>
      </w:r>
      <w:r>
        <w:rPr>
          <w:rFonts w:ascii="方正仿宋_GBK" w:hAnsi="方正仿宋_GBK" w:eastAsia="方正仿宋_GBK" w:cs="方正仿宋_GBK"/>
          <w:spacing w:val="-78"/>
          <w:sz w:val="31"/>
          <w:szCs w:val="31"/>
        </w:rPr>
        <w:t xml:space="preserve"> </w:t>
      </w:r>
      <w:r>
        <w:rPr>
          <w:rFonts w:ascii="方正仿宋_GBK" w:hAnsi="方正仿宋_GBK" w:eastAsia="方正仿宋_GBK" w:cs="方正仿宋_GBK"/>
          <w:spacing w:val="7"/>
          <w:sz w:val="31"/>
          <w:szCs w:val="31"/>
        </w:rPr>
        <w:t>必须在乡镇政务公开栏内公示）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35" w:line="500" w:lineRule="exact"/>
        <w:ind w:left="5" w:right="222" w:firstLine="638"/>
        <w:textAlignment w:val="auto"/>
        <w:rPr>
          <w:rFonts w:ascii="方正仿宋_GBK" w:hAnsi="方正仿宋_GBK" w:eastAsia="方正仿宋_GBK" w:cs="方正仿宋_GBK"/>
          <w:sz w:val="31"/>
          <w:szCs w:val="31"/>
        </w:rPr>
      </w:pPr>
      <w:r>
        <w:rPr>
          <w:rFonts w:ascii="方正仿宋_GBK" w:hAnsi="方正仿宋_GBK" w:eastAsia="方正仿宋_GBK" w:cs="方正仿宋_GBK"/>
          <w:spacing w:val="-7"/>
          <w:sz w:val="31"/>
          <w:szCs w:val="31"/>
        </w:rPr>
        <w:t>项</w:t>
      </w:r>
      <w:r>
        <w:rPr>
          <w:rFonts w:ascii="方正仿宋_GBK" w:hAnsi="方正仿宋_GBK" w:eastAsia="方正仿宋_GBK" w:cs="方正仿宋_GBK"/>
          <w:spacing w:val="-43"/>
          <w:sz w:val="31"/>
          <w:szCs w:val="31"/>
        </w:rPr>
        <w:t xml:space="preserve"> </w:t>
      </w:r>
      <w:r>
        <w:rPr>
          <w:rFonts w:ascii="方正仿宋_GBK" w:hAnsi="方正仿宋_GBK" w:eastAsia="方正仿宋_GBK" w:cs="方正仿宋_GBK"/>
          <w:spacing w:val="-7"/>
          <w:sz w:val="31"/>
          <w:szCs w:val="31"/>
        </w:rPr>
        <w:t>目</w:t>
      </w:r>
      <w:r>
        <w:rPr>
          <w:rFonts w:ascii="方正仿宋_GBK" w:hAnsi="方正仿宋_GBK" w:eastAsia="方正仿宋_GBK" w:cs="方正仿宋_GBK"/>
          <w:spacing w:val="-66"/>
          <w:sz w:val="31"/>
          <w:szCs w:val="31"/>
        </w:rPr>
        <w:t xml:space="preserve"> </w:t>
      </w:r>
      <w:r>
        <w:rPr>
          <w:rFonts w:ascii="方正仿宋_GBK" w:hAnsi="方正仿宋_GBK" w:eastAsia="方正仿宋_GBK" w:cs="方正仿宋_GBK"/>
          <w:spacing w:val="-7"/>
          <w:sz w:val="31"/>
          <w:szCs w:val="31"/>
        </w:rPr>
        <w:t>申请资金：项</w:t>
      </w:r>
      <w:r>
        <w:rPr>
          <w:rFonts w:ascii="方正仿宋_GBK" w:hAnsi="方正仿宋_GBK" w:eastAsia="方正仿宋_GBK" w:cs="方正仿宋_GBK"/>
          <w:spacing w:val="-49"/>
          <w:sz w:val="31"/>
          <w:szCs w:val="31"/>
        </w:rPr>
        <w:t xml:space="preserve"> </w:t>
      </w:r>
      <w:r>
        <w:rPr>
          <w:rFonts w:ascii="方正仿宋_GBK" w:hAnsi="方正仿宋_GBK" w:eastAsia="方正仿宋_GBK" w:cs="方正仿宋_GBK"/>
          <w:spacing w:val="-7"/>
          <w:sz w:val="31"/>
          <w:szCs w:val="31"/>
        </w:rPr>
        <w:t xml:space="preserve">目 </w:t>
      </w:r>
      <w:r>
        <w:rPr>
          <w:rFonts w:ascii="Times New Roman" w:hAnsi="Times New Roman" w:eastAsia="Times New Roman" w:cs="Times New Roman"/>
          <w:spacing w:val="-7"/>
          <w:sz w:val="31"/>
          <w:szCs w:val="31"/>
        </w:rPr>
        <w:t>1</w:t>
      </w:r>
      <w:r>
        <w:rPr>
          <w:rFonts w:ascii="方正仿宋_GBK" w:hAnsi="方正仿宋_GBK" w:eastAsia="方正仿宋_GBK" w:cs="方正仿宋_GBK"/>
          <w:spacing w:val="-7"/>
          <w:sz w:val="31"/>
          <w:szCs w:val="31"/>
        </w:rPr>
        <w:t>：</w:t>
      </w:r>
      <w:r>
        <w:rPr>
          <w:rFonts w:ascii="Times New Roman" w:hAnsi="Times New Roman" w:eastAsia="Times New Roman" w:cs="Times New Roman"/>
          <w:spacing w:val="-7"/>
          <w:sz w:val="31"/>
          <w:szCs w:val="31"/>
        </w:rPr>
        <w:t>**</w:t>
      </w:r>
      <w:r>
        <w:rPr>
          <w:rFonts w:ascii="方正仿宋_GBK" w:hAnsi="方正仿宋_GBK" w:eastAsia="方正仿宋_GBK" w:cs="方正仿宋_GBK"/>
          <w:spacing w:val="-7"/>
          <w:sz w:val="31"/>
          <w:szCs w:val="31"/>
        </w:rPr>
        <w:t>万元；项</w:t>
      </w:r>
      <w:r>
        <w:rPr>
          <w:rFonts w:ascii="方正仿宋_GBK" w:hAnsi="方正仿宋_GBK" w:eastAsia="方正仿宋_GBK" w:cs="方正仿宋_GBK"/>
          <w:spacing w:val="-52"/>
          <w:sz w:val="31"/>
          <w:szCs w:val="31"/>
        </w:rPr>
        <w:t xml:space="preserve"> </w:t>
      </w:r>
      <w:r>
        <w:rPr>
          <w:rFonts w:ascii="方正仿宋_GBK" w:hAnsi="方正仿宋_GBK" w:eastAsia="方正仿宋_GBK" w:cs="方正仿宋_GBK"/>
          <w:spacing w:val="-7"/>
          <w:sz w:val="31"/>
          <w:szCs w:val="31"/>
        </w:rPr>
        <w:t>目</w:t>
      </w:r>
      <w:r>
        <w:rPr>
          <w:rFonts w:ascii="方正仿宋_GBK" w:hAnsi="方正仿宋_GBK" w:eastAsia="方正仿宋_GBK" w:cs="方正仿宋_GBK"/>
          <w:spacing w:val="-50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-7"/>
          <w:sz w:val="31"/>
          <w:szCs w:val="31"/>
        </w:rPr>
        <w:t>2</w:t>
      </w:r>
      <w:r>
        <w:rPr>
          <w:rFonts w:ascii="方正仿宋_GBK" w:hAnsi="方正仿宋_GBK" w:eastAsia="方正仿宋_GBK" w:cs="方正仿宋_GBK"/>
          <w:spacing w:val="-7"/>
          <w:sz w:val="31"/>
          <w:szCs w:val="31"/>
        </w:rPr>
        <w:t>：</w:t>
      </w:r>
      <w:r>
        <w:rPr>
          <w:rFonts w:ascii="Times New Roman" w:hAnsi="Times New Roman" w:eastAsia="Times New Roman" w:cs="Times New Roman"/>
          <w:spacing w:val="-7"/>
          <w:sz w:val="31"/>
          <w:szCs w:val="31"/>
        </w:rPr>
        <w:t>**</w:t>
      </w:r>
      <w:r>
        <w:rPr>
          <w:rFonts w:ascii="方正仿宋_GBK" w:hAnsi="方正仿宋_GBK" w:eastAsia="方正仿宋_GBK" w:cs="方正仿宋_GBK"/>
          <w:spacing w:val="-7"/>
          <w:sz w:val="31"/>
          <w:szCs w:val="31"/>
        </w:rPr>
        <w:t>万元。总计：</w:t>
      </w:r>
      <w:r>
        <w:rPr>
          <w:rFonts w:ascii="方正仿宋_GBK" w:hAnsi="方正仿宋_GBK" w:eastAsia="方正仿宋_GBK" w:cs="方正仿宋_GBK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</w:rPr>
        <w:t>**</w:t>
      </w:r>
      <w:r>
        <w:rPr>
          <w:rFonts w:ascii="方正仿宋_GBK" w:hAnsi="方正仿宋_GBK" w:eastAsia="方正仿宋_GBK" w:cs="方正仿宋_GBK"/>
          <w:sz w:val="31"/>
          <w:szCs w:val="31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53" w:line="500" w:lineRule="exact"/>
        <w:ind w:left="683"/>
        <w:textAlignment w:val="auto"/>
        <w:rPr>
          <w:rFonts w:ascii="方正仿宋_GBK" w:hAnsi="方正仿宋_GBK" w:eastAsia="方正仿宋_GBK" w:cs="方正仿宋_GBK"/>
          <w:sz w:val="31"/>
          <w:szCs w:val="31"/>
        </w:rPr>
      </w:pPr>
      <w:r>
        <w:rPr>
          <w:rFonts w:ascii="方正仿宋_GBK" w:hAnsi="方正仿宋_GBK" w:eastAsia="方正仿宋_GBK" w:cs="方正仿宋_GBK"/>
          <w:spacing w:val="5"/>
          <w:sz w:val="31"/>
          <w:szCs w:val="31"/>
        </w:rPr>
        <w:t>乡镇（街道）纪委监督举报电话：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9" w:line="500" w:lineRule="exact"/>
        <w:ind w:left="642"/>
        <w:textAlignment w:val="auto"/>
        <w:rPr>
          <w:rFonts w:ascii="方正仿宋_GBK" w:hAnsi="方正仿宋_GBK" w:eastAsia="方正仿宋_GBK" w:cs="方正仿宋_GBK"/>
          <w:sz w:val="31"/>
          <w:szCs w:val="31"/>
        </w:rPr>
      </w:pPr>
      <w:r>
        <w:rPr>
          <w:rFonts w:ascii="方正仿宋_GBK" w:hAnsi="方正仿宋_GBK" w:eastAsia="方正仿宋_GBK" w:cs="方正仿宋_GBK"/>
          <w:spacing w:val="7"/>
          <w:sz w:val="31"/>
          <w:szCs w:val="31"/>
        </w:rPr>
        <w:t>行业主管部门监督举报电话：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32" w:line="500" w:lineRule="exact"/>
        <w:ind w:left="645"/>
        <w:textAlignment w:val="auto"/>
        <w:rPr>
          <w:rFonts w:hint="default" w:ascii="Times New Roman" w:hAnsi="Times New Roman" w:eastAsia="宋体" w:cs="Times New Roman"/>
          <w:sz w:val="31"/>
          <w:szCs w:val="31"/>
          <w:lang w:val="en-US" w:eastAsia="zh-CN"/>
        </w:rPr>
      </w:pPr>
      <w:r>
        <w:rPr>
          <w:rFonts w:ascii="方正仿宋_GBK" w:hAnsi="方正仿宋_GBK" w:eastAsia="方正仿宋_GBK" w:cs="方正仿宋_GBK"/>
          <w:spacing w:val="6"/>
          <w:sz w:val="31"/>
          <w:szCs w:val="31"/>
        </w:rPr>
        <w:t>监督举报电话：</w:t>
      </w:r>
      <w:r>
        <w:rPr>
          <w:rFonts w:ascii="Times New Roman" w:hAnsi="Times New Roman" w:eastAsia="Times New Roman" w:cs="Times New Roman"/>
          <w:spacing w:val="6"/>
          <w:sz w:val="31"/>
          <w:szCs w:val="31"/>
        </w:rPr>
        <w:t>123</w:t>
      </w:r>
      <w:r>
        <w:rPr>
          <w:rFonts w:hint="eastAsia" w:ascii="Times New Roman" w:hAnsi="Times New Roman" w:eastAsia="宋体" w:cs="Times New Roman"/>
          <w:spacing w:val="6"/>
          <w:sz w:val="31"/>
          <w:szCs w:val="31"/>
          <w:lang w:val="en-US" w:eastAsia="zh-CN"/>
        </w:rPr>
        <w:t>45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34" w:line="500" w:lineRule="exact"/>
        <w:ind w:right="157" w:firstLine="665"/>
        <w:textAlignment w:val="auto"/>
        <w:rPr>
          <w:rFonts w:ascii="方正仿宋_GBK" w:hAnsi="方正仿宋_GBK" w:eastAsia="方正仿宋_GBK" w:cs="方正仿宋_GBK"/>
          <w:sz w:val="31"/>
          <w:szCs w:val="31"/>
        </w:rPr>
      </w:pPr>
      <w:r>
        <w:rPr>
          <w:rFonts w:ascii="方正仿宋_GBK" w:hAnsi="方正仿宋_GBK" w:eastAsia="方正仿宋_GBK" w:cs="方正仿宋_GBK"/>
          <w:spacing w:val="11"/>
          <w:sz w:val="31"/>
          <w:szCs w:val="31"/>
        </w:rPr>
        <w:t>附件：</w:t>
      </w:r>
      <w:r>
        <w:rPr>
          <w:rFonts w:ascii="方正仿宋_GBK" w:hAnsi="方正仿宋_GBK" w:eastAsia="方正仿宋_GBK" w:cs="方正仿宋_GBK"/>
          <w:spacing w:val="-106"/>
          <w:sz w:val="31"/>
          <w:szCs w:val="31"/>
        </w:rPr>
        <w:t xml:space="preserve"> </w:t>
      </w:r>
      <w:r>
        <w:rPr>
          <w:rFonts w:ascii="方正仿宋_GBK" w:hAnsi="方正仿宋_GBK" w:eastAsia="方正仿宋_GBK" w:cs="方正仿宋_GBK"/>
          <w:spacing w:val="11"/>
          <w:sz w:val="31"/>
          <w:szCs w:val="31"/>
        </w:rPr>
        <w:t>《重庆市</w:t>
      </w:r>
      <w:r>
        <w:rPr>
          <w:rFonts w:ascii="Times New Roman" w:hAnsi="Times New Roman" w:eastAsia="Times New Roman" w:cs="Times New Roman"/>
          <w:spacing w:val="11"/>
          <w:sz w:val="31"/>
          <w:szCs w:val="31"/>
        </w:rPr>
        <w:t>**</w:t>
      </w:r>
      <w:r>
        <w:rPr>
          <w:rFonts w:ascii="方正仿宋_GBK" w:hAnsi="方正仿宋_GBK" w:eastAsia="方正仿宋_GBK" w:cs="方正仿宋_GBK"/>
          <w:spacing w:val="11"/>
          <w:sz w:val="31"/>
          <w:szCs w:val="31"/>
        </w:rPr>
        <w:t>区</w:t>
      </w:r>
      <w:r>
        <w:rPr>
          <w:rFonts w:ascii="Times New Roman" w:hAnsi="Times New Roman" w:eastAsia="Times New Roman" w:cs="Times New Roman"/>
          <w:spacing w:val="11"/>
          <w:sz w:val="31"/>
          <w:szCs w:val="31"/>
        </w:rPr>
        <w:t>**</w:t>
      </w:r>
      <w:r>
        <w:rPr>
          <w:rFonts w:ascii="方正仿宋_GBK" w:hAnsi="方正仿宋_GBK" w:eastAsia="方正仿宋_GBK" w:cs="方正仿宋_GBK"/>
          <w:spacing w:val="11"/>
          <w:sz w:val="31"/>
          <w:szCs w:val="31"/>
        </w:rPr>
        <w:t>乡镇（街道</w:t>
      </w:r>
      <w:r>
        <w:rPr>
          <w:rFonts w:ascii="方正仿宋_GBK" w:hAnsi="方正仿宋_GBK" w:eastAsia="方正仿宋_GBK" w:cs="方正仿宋_GBK"/>
          <w:spacing w:val="19"/>
          <w:sz w:val="31"/>
          <w:szCs w:val="31"/>
        </w:rPr>
        <w:t>）</w:t>
      </w:r>
      <w:r>
        <w:rPr>
          <w:rFonts w:ascii="方正仿宋_GBK" w:hAnsi="方正仿宋_GBK" w:eastAsia="方正仿宋_GBK" w:cs="方正仿宋_GBK"/>
          <w:spacing w:val="-105"/>
          <w:sz w:val="31"/>
          <w:szCs w:val="31"/>
        </w:rPr>
        <w:t xml:space="preserve"> </w:t>
      </w:r>
      <w:r>
        <w:rPr>
          <w:rFonts w:ascii="方正仿宋_GBK" w:hAnsi="方正仿宋_GBK" w:eastAsia="方正仿宋_GBK" w:cs="方正仿宋_GBK"/>
          <w:spacing w:val="19"/>
          <w:sz w:val="31"/>
          <w:szCs w:val="31"/>
        </w:rPr>
        <w:t>（</w:t>
      </w:r>
      <w:r>
        <w:rPr>
          <w:rFonts w:ascii="Times New Roman" w:hAnsi="Times New Roman" w:eastAsia="Times New Roman" w:cs="Times New Roman"/>
          <w:spacing w:val="11"/>
          <w:sz w:val="31"/>
          <w:szCs w:val="31"/>
        </w:rPr>
        <w:t>**</w:t>
      </w:r>
      <w:r>
        <w:rPr>
          <w:rFonts w:ascii="方正仿宋_GBK" w:hAnsi="方正仿宋_GBK" w:eastAsia="方正仿宋_GBK" w:cs="方正仿宋_GBK"/>
          <w:spacing w:val="11"/>
          <w:sz w:val="31"/>
          <w:szCs w:val="31"/>
        </w:rPr>
        <w:t>村、社区）</w:t>
      </w:r>
      <w:r>
        <w:rPr>
          <w:rFonts w:ascii="Times New Roman" w:hAnsi="Times New Roman" w:eastAsia="Times New Roman" w:cs="Times New Roman"/>
          <w:spacing w:val="11"/>
          <w:sz w:val="31"/>
          <w:szCs w:val="31"/>
        </w:rPr>
        <w:t>2</w:t>
      </w:r>
      <w:r>
        <w:rPr>
          <w:rFonts w:ascii="Times New Roman" w:hAnsi="Times New Roman" w:eastAsia="Times New Roman" w:cs="Times New Roman"/>
          <w:spacing w:val="10"/>
          <w:sz w:val="31"/>
          <w:szCs w:val="31"/>
        </w:rPr>
        <w:t>0**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 </w:t>
      </w:r>
      <w:r>
        <w:rPr>
          <w:rFonts w:ascii="方正仿宋_GBK" w:hAnsi="方正仿宋_GBK" w:eastAsia="方正仿宋_GBK" w:cs="方正仿宋_GBK"/>
          <w:spacing w:val="10"/>
          <w:sz w:val="31"/>
          <w:szCs w:val="31"/>
        </w:rPr>
        <w:t>年巩固拓展脱贫攻坚成果和乡村振兴项目库明细表》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14" w:line="500" w:lineRule="exact"/>
        <w:ind w:firstLine="1620" w:firstLineChars="500"/>
        <w:textAlignment w:val="auto"/>
        <w:rPr>
          <w:rFonts w:ascii="方正仿宋_GBK" w:hAnsi="方正仿宋_GBK" w:eastAsia="方正仿宋_GBK" w:cs="方正仿宋_GBK"/>
          <w:sz w:val="31"/>
          <w:szCs w:val="31"/>
        </w:rPr>
      </w:pPr>
      <w:r>
        <w:rPr>
          <w:rFonts w:ascii="方正仿宋_GBK" w:hAnsi="方正仿宋_GBK" w:eastAsia="方正仿宋_GBK" w:cs="方正仿宋_GBK"/>
          <w:spacing w:val="7"/>
          <w:sz w:val="31"/>
          <w:szCs w:val="31"/>
        </w:rPr>
        <w:t>重庆市</w:t>
      </w:r>
      <w:r>
        <w:rPr>
          <w:rFonts w:ascii="Times New Roman" w:hAnsi="Times New Roman" w:eastAsia="Times New Roman" w:cs="Times New Roman"/>
          <w:spacing w:val="7"/>
          <w:sz w:val="31"/>
          <w:szCs w:val="31"/>
        </w:rPr>
        <w:t>**</w:t>
      </w:r>
      <w:r>
        <w:rPr>
          <w:rFonts w:ascii="方正仿宋_GBK" w:hAnsi="方正仿宋_GBK" w:eastAsia="方正仿宋_GBK" w:cs="方正仿宋_GBK"/>
          <w:spacing w:val="7"/>
          <w:sz w:val="31"/>
          <w:szCs w:val="31"/>
        </w:rPr>
        <w:t>区（县）</w:t>
      </w:r>
      <w:r>
        <w:rPr>
          <w:rFonts w:ascii="Times New Roman" w:hAnsi="Times New Roman" w:eastAsia="Times New Roman" w:cs="Times New Roman"/>
          <w:spacing w:val="7"/>
          <w:sz w:val="31"/>
          <w:szCs w:val="31"/>
        </w:rPr>
        <w:t>***</w:t>
      </w:r>
      <w:r>
        <w:rPr>
          <w:rFonts w:ascii="方正仿宋_GBK" w:hAnsi="方正仿宋_GBK" w:eastAsia="方正仿宋_GBK" w:cs="方正仿宋_GBK"/>
          <w:spacing w:val="7"/>
          <w:sz w:val="31"/>
          <w:szCs w:val="31"/>
        </w:rPr>
        <w:t>乡（镇，街道）人民政府</w:t>
      </w:r>
    </w:p>
    <w:p>
      <w:pPr>
        <w:overflowPunct w:val="0"/>
        <w:spacing w:line="594" w:lineRule="exact"/>
        <w:jc w:val="center"/>
        <w:rPr>
          <w:rFonts w:hint="eastAsia" w:ascii="方正小标宋_GBK" w:eastAsia="方正小标宋_GBK" w:cs="宋体" w:hAnsiTheme="minorEastAsia"/>
          <w:w w:val="90"/>
          <w:kern w:val="0"/>
          <w:sz w:val="44"/>
          <w:szCs w:val="44"/>
        </w:rPr>
        <w:sectPr>
          <w:footerReference r:id="rId3" w:type="default"/>
          <w:pgSz w:w="11906" w:h="16838"/>
          <w:pgMar w:top="403" w:right="1372" w:bottom="1644" w:left="1548" w:header="851" w:footer="992" w:gutter="0"/>
          <w:cols w:space="425" w:num="1"/>
          <w:docGrid w:type="lines" w:linePitch="312" w:charSpace="0"/>
        </w:sectPr>
      </w:pPr>
    </w:p>
    <w:tbl>
      <w:tblPr>
        <w:tblStyle w:val="6"/>
        <w:tblW w:w="13893" w:type="dxa"/>
        <w:jc w:val="center"/>
        <w:tblBorders>
          <w:top w:val="outset" w:color="333333" w:sz="6" w:space="0"/>
          <w:left w:val="outset" w:color="333333" w:sz="6" w:space="0"/>
          <w:bottom w:val="outset" w:color="333333" w:sz="6" w:space="0"/>
          <w:right w:val="outset" w:color="333333" w:sz="6" w:space="0"/>
          <w:insideH w:val="outset" w:color="auto" w:sz="6" w:space="0"/>
          <w:insideV w:val="outset" w:color="auto" w:sz="6" w:space="0"/>
        </w:tblBorders>
        <w:shd w:val="clear" w:color="auto" w:fill="FFFFFF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00"/>
        <w:gridCol w:w="328"/>
        <w:gridCol w:w="325"/>
        <w:gridCol w:w="400"/>
        <w:gridCol w:w="348"/>
        <w:gridCol w:w="336"/>
        <w:gridCol w:w="324"/>
        <w:gridCol w:w="336"/>
        <w:gridCol w:w="384"/>
        <w:gridCol w:w="312"/>
        <w:gridCol w:w="240"/>
        <w:gridCol w:w="284"/>
        <w:gridCol w:w="231"/>
        <w:gridCol w:w="207"/>
        <w:gridCol w:w="231"/>
        <w:gridCol w:w="219"/>
        <w:gridCol w:w="231"/>
        <w:gridCol w:w="268"/>
        <w:gridCol w:w="316"/>
        <w:gridCol w:w="316"/>
        <w:gridCol w:w="280"/>
        <w:gridCol w:w="316"/>
        <w:gridCol w:w="341"/>
        <w:gridCol w:w="341"/>
        <w:gridCol w:w="377"/>
        <w:gridCol w:w="341"/>
        <w:gridCol w:w="365"/>
        <w:gridCol w:w="365"/>
        <w:gridCol w:w="329"/>
        <w:gridCol w:w="329"/>
        <w:gridCol w:w="377"/>
        <w:gridCol w:w="304"/>
        <w:gridCol w:w="329"/>
        <w:gridCol w:w="377"/>
        <w:gridCol w:w="390"/>
        <w:gridCol w:w="240"/>
        <w:gridCol w:w="297"/>
        <w:gridCol w:w="391"/>
        <w:gridCol w:w="512"/>
        <w:gridCol w:w="524"/>
        <w:gridCol w:w="366"/>
        <w:gridCol w:w="366"/>
      </w:tblGrid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4" w:hRule="atLeast"/>
          <w:jc w:val="center"/>
        </w:trPr>
        <w:tc>
          <w:tcPr>
            <w:tcW w:w="13893" w:type="dxa"/>
            <w:gridSpan w:val="42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pStyle w:val="5"/>
              <w:widowControl/>
              <w:spacing w:beforeAutospacing="0" w:afterAutospacing="0" w:line="480" w:lineRule="atLeast"/>
              <w:ind w:firstLine="516"/>
              <w:jc w:val="center"/>
              <w:rPr>
                <w:rFonts w:hint="eastAsia" w:ascii="方正小标宋_GBK" w:hAnsi="方正小标宋_GBK" w:eastAsia="方正小标宋_GBK" w:cs="方正小标宋_GBK"/>
                <w:color w:val="333333"/>
                <w:sz w:val="25"/>
                <w:szCs w:val="25"/>
              </w:rPr>
            </w:pPr>
            <w:r>
              <w:rPr>
                <w:rFonts w:hint="eastAsia" w:ascii="方正小标宋_GBK" w:hAnsi="方正小标宋_GBK" w:eastAsia="方正小标宋_GBK" w:cs="方正小标宋_GBK"/>
                <w:color w:val="333333"/>
                <w:sz w:val="25"/>
                <w:szCs w:val="25"/>
              </w:rPr>
              <w:t>重庆市**</w:t>
            </w:r>
            <w:r>
              <w:rPr>
                <w:rFonts w:ascii="方正小标宋_GBK" w:hAnsi="方正小标宋_GBK" w:eastAsia="方正小标宋_GBK" w:cs="方正小标宋_GBK"/>
                <w:color w:val="333333"/>
                <w:sz w:val="25"/>
                <w:szCs w:val="25"/>
              </w:rPr>
              <w:t>区**镇**年巩固拓展脱贫攻坚成果和乡村振兴项目库明细表</w:t>
            </w:r>
          </w:p>
          <w:p>
            <w:pPr>
              <w:pStyle w:val="5"/>
              <w:widowControl/>
              <w:spacing w:beforeAutospacing="0" w:afterAutospacing="0" w:line="480" w:lineRule="atLeast"/>
              <w:ind w:firstLine="516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hint="eastAsia" w:ascii="Calibri" w:hAnsi="Calibri" w:cs="Calibri"/>
                <w:sz w:val="16"/>
                <w:szCs w:val="16"/>
              </w:rPr>
              <w:t>填报人：                                                   审核单位（乡镇盖章）：</w:t>
            </w: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6" w:hRule="atLeast"/>
          <w:jc w:val="center"/>
        </w:trPr>
        <w:tc>
          <w:tcPr>
            <w:tcW w:w="40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pStyle w:val="5"/>
              <w:widowControl/>
              <w:spacing w:beforeAutospacing="0" w:afterAutospacing="0"/>
              <w:jc w:val="center"/>
              <w:textAlignment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方正黑体_GBK" w:hAnsi="方正黑体_GBK" w:eastAsia="方正黑体_GBK" w:cs="方正黑体_GBK"/>
                <w:color w:val="333333"/>
                <w:sz w:val="12"/>
                <w:szCs w:val="12"/>
              </w:rPr>
              <w:t>序号</w:t>
            </w:r>
          </w:p>
        </w:tc>
        <w:tc>
          <w:tcPr>
            <w:tcW w:w="3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pStyle w:val="5"/>
              <w:widowControl/>
              <w:spacing w:beforeAutospacing="0" w:afterAutospacing="0"/>
              <w:jc w:val="center"/>
              <w:textAlignment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hint="eastAsia" w:ascii="方正黑体_GBK" w:hAnsi="方正黑体_GBK" w:eastAsia="方正黑体_GBK" w:cs="方正黑体_GBK"/>
                <w:color w:val="333333"/>
                <w:sz w:val="12"/>
                <w:szCs w:val="12"/>
              </w:rPr>
              <w:t>项目名称</w:t>
            </w:r>
          </w:p>
        </w:tc>
        <w:tc>
          <w:tcPr>
            <w:tcW w:w="3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pStyle w:val="5"/>
              <w:widowControl/>
              <w:spacing w:beforeAutospacing="0" w:afterAutospacing="0"/>
              <w:jc w:val="center"/>
              <w:textAlignment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hint="eastAsia" w:ascii="方正黑体_GBK" w:hAnsi="方正黑体_GBK" w:eastAsia="方正黑体_GBK" w:cs="方正黑体_GBK"/>
                <w:color w:val="333333"/>
                <w:sz w:val="12"/>
                <w:szCs w:val="12"/>
              </w:rPr>
              <w:t>项目类型</w:t>
            </w:r>
          </w:p>
        </w:tc>
        <w:tc>
          <w:tcPr>
            <w:tcW w:w="40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pStyle w:val="5"/>
              <w:widowControl/>
              <w:spacing w:beforeAutospacing="0" w:afterAutospacing="0"/>
              <w:jc w:val="center"/>
              <w:textAlignment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hint="eastAsia" w:ascii="方正黑体_GBK" w:hAnsi="方正黑体_GBK" w:eastAsia="方正黑体_GBK" w:cs="方正黑体_GBK"/>
                <w:color w:val="333333"/>
                <w:sz w:val="12"/>
                <w:szCs w:val="12"/>
              </w:rPr>
              <w:t>项目子类型</w:t>
            </w:r>
          </w:p>
        </w:tc>
        <w:tc>
          <w:tcPr>
            <w:tcW w:w="34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pStyle w:val="5"/>
              <w:widowControl/>
              <w:spacing w:beforeAutospacing="0" w:afterAutospacing="0"/>
              <w:jc w:val="center"/>
              <w:textAlignment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hint="eastAsia" w:ascii="方正黑体_GBK" w:hAnsi="方正黑体_GBK" w:eastAsia="方正黑体_GBK" w:cs="方正黑体_GBK"/>
                <w:color w:val="333333"/>
                <w:sz w:val="12"/>
                <w:szCs w:val="12"/>
              </w:rPr>
              <w:t>建设任务</w:t>
            </w:r>
          </w:p>
        </w:tc>
        <w:tc>
          <w:tcPr>
            <w:tcW w:w="33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pStyle w:val="5"/>
              <w:widowControl/>
              <w:spacing w:beforeAutospacing="0" w:afterAutospacing="0"/>
              <w:jc w:val="center"/>
              <w:textAlignment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hint="eastAsia" w:ascii="方正黑体_GBK" w:hAnsi="方正黑体_GBK" w:eastAsia="方正黑体_GBK" w:cs="方正黑体_GBK"/>
                <w:color w:val="333333"/>
                <w:sz w:val="12"/>
                <w:szCs w:val="12"/>
              </w:rPr>
              <w:t>建设性质</w:t>
            </w:r>
          </w:p>
        </w:tc>
        <w:tc>
          <w:tcPr>
            <w:tcW w:w="32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pStyle w:val="5"/>
              <w:widowControl/>
              <w:spacing w:beforeAutospacing="0" w:afterAutospacing="0"/>
              <w:jc w:val="center"/>
              <w:textAlignment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hint="eastAsia" w:ascii="方正黑体_GBK" w:hAnsi="方正黑体_GBK" w:eastAsia="方正黑体_GBK" w:cs="方正黑体_GBK"/>
                <w:color w:val="333333"/>
                <w:sz w:val="12"/>
                <w:szCs w:val="12"/>
              </w:rPr>
              <w:t>实施地点</w:t>
            </w:r>
          </w:p>
        </w:tc>
        <w:tc>
          <w:tcPr>
            <w:tcW w:w="33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pStyle w:val="5"/>
              <w:widowControl/>
              <w:spacing w:beforeAutospacing="0" w:afterAutospacing="0"/>
              <w:jc w:val="center"/>
              <w:textAlignment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hint="eastAsia" w:ascii="方正黑体_GBK" w:hAnsi="方正黑体_GBK" w:eastAsia="方正黑体_GBK" w:cs="方正黑体_GBK"/>
                <w:color w:val="333333"/>
                <w:sz w:val="12"/>
                <w:szCs w:val="12"/>
              </w:rPr>
              <w:t>绩效目标</w:t>
            </w:r>
          </w:p>
        </w:tc>
        <w:tc>
          <w:tcPr>
            <w:tcW w:w="38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pStyle w:val="5"/>
              <w:widowControl/>
              <w:spacing w:beforeAutospacing="0" w:afterAutospacing="0"/>
              <w:jc w:val="center"/>
              <w:textAlignment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hint="eastAsia" w:ascii="方正黑体_GBK" w:hAnsi="方正黑体_GBK" w:eastAsia="方正黑体_GBK" w:cs="方正黑体_GBK"/>
                <w:color w:val="333333"/>
                <w:sz w:val="12"/>
                <w:szCs w:val="12"/>
              </w:rPr>
              <w:t>群众参与和利益联结机制</w:t>
            </w:r>
          </w:p>
        </w:tc>
        <w:tc>
          <w:tcPr>
            <w:tcW w:w="2223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pStyle w:val="5"/>
              <w:widowControl/>
              <w:spacing w:beforeAutospacing="0" w:afterAutospacing="0"/>
              <w:jc w:val="center"/>
              <w:textAlignment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hint="eastAsia" w:ascii="方正黑体_GBK" w:hAnsi="方正黑体_GBK" w:eastAsia="方正黑体_GBK" w:cs="方正黑体_GBK"/>
                <w:color w:val="333333"/>
                <w:sz w:val="12"/>
                <w:szCs w:val="12"/>
              </w:rPr>
              <w:t>绩效目标申报</w:t>
            </w:r>
          </w:p>
        </w:tc>
        <w:tc>
          <w:tcPr>
            <w:tcW w:w="6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pStyle w:val="5"/>
              <w:widowControl/>
              <w:spacing w:beforeAutospacing="0" w:afterAutospacing="0"/>
              <w:jc w:val="center"/>
              <w:textAlignment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hint="eastAsia" w:ascii="方正黑体_GBK" w:hAnsi="方正黑体_GBK" w:eastAsia="方正黑体_GBK" w:cs="方正黑体_GBK"/>
                <w:color w:val="333333"/>
                <w:sz w:val="12"/>
                <w:szCs w:val="12"/>
              </w:rPr>
              <w:t>实施单位</w:t>
            </w:r>
          </w:p>
        </w:tc>
        <w:tc>
          <w:tcPr>
            <w:tcW w:w="2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pStyle w:val="5"/>
              <w:widowControl/>
              <w:spacing w:beforeAutospacing="0" w:afterAutospacing="0"/>
              <w:jc w:val="center"/>
              <w:textAlignment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hint="eastAsia" w:ascii="方正黑体_GBK" w:hAnsi="方正黑体_GBK" w:eastAsia="方正黑体_GBK" w:cs="方正黑体_GBK"/>
                <w:color w:val="333333"/>
                <w:sz w:val="12"/>
                <w:szCs w:val="12"/>
              </w:rPr>
              <w:t>规划年度</w:t>
            </w:r>
          </w:p>
        </w:tc>
        <w:tc>
          <w:tcPr>
            <w:tcW w:w="31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pStyle w:val="5"/>
              <w:widowControl/>
              <w:spacing w:beforeAutospacing="0" w:afterAutospacing="0"/>
              <w:jc w:val="center"/>
              <w:textAlignment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hint="eastAsia" w:ascii="方正黑体_GBK" w:hAnsi="方正黑体_GBK" w:eastAsia="方正黑体_GBK" w:cs="方正黑体_GBK"/>
                <w:color w:val="333333"/>
                <w:sz w:val="12"/>
                <w:szCs w:val="12"/>
              </w:rPr>
              <w:t>是否纳入年度项目实施计划</w:t>
            </w:r>
          </w:p>
        </w:tc>
        <w:tc>
          <w:tcPr>
            <w:tcW w:w="6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pStyle w:val="5"/>
              <w:widowControl/>
              <w:spacing w:beforeAutospacing="0" w:afterAutospacing="0"/>
              <w:jc w:val="center"/>
              <w:textAlignment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hint="eastAsia" w:ascii="方正黑体_GBK" w:hAnsi="方正黑体_GBK" w:eastAsia="方正黑体_GBK" w:cs="方正黑体_GBK"/>
                <w:color w:val="333333"/>
                <w:sz w:val="12"/>
                <w:szCs w:val="12"/>
              </w:rPr>
              <w:t>时间进度安排</w:t>
            </w:r>
          </w:p>
        </w:tc>
        <w:tc>
          <w:tcPr>
            <w:tcW w:w="177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pStyle w:val="5"/>
              <w:widowControl/>
              <w:spacing w:beforeAutospacing="0" w:afterAutospacing="0"/>
              <w:jc w:val="center"/>
              <w:textAlignment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hint="eastAsia" w:ascii="方正黑体_GBK" w:hAnsi="方正黑体_GBK" w:eastAsia="方正黑体_GBK" w:cs="方正黑体_GBK"/>
                <w:color w:val="333333"/>
                <w:sz w:val="12"/>
                <w:szCs w:val="12"/>
              </w:rPr>
              <w:t>资金规模和筹资方式</w:t>
            </w:r>
          </w:p>
        </w:tc>
        <w:tc>
          <w:tcPr>
            <w:tcW w:w="7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pStyle w:val="5"/>
              <w:widowControl/>
              <w:spacing w:beforeAutospacing="0" w:afterAutospacing="0"/>
              <w:jc w:val="center"/>
              <w:textAlignment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hint="eastAsia" w:ascii="方正黑体_GBK" w:hAnsi="方正黑体_GBK" w:eastAsia="方正黑体_GBK" w:cs="方正黑体_GBK"/>
                <w:color w:val="333333"/>
                <w:sz w:val="12"/>
                <w:szCs w:val="12"/>
              </w:rPr>
              <w:t>受益对象（人）</w:t>
            </w:r>
          </w:p>
        </w:tc>
        <w:tc>
          <w:tcPr>
            <w:tcW w:w="30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pStyle w:val="5"/>
              <w:widowControl/>
              <w:spacing w:beforeAutospacing="0" w:afterAutospacing="0"/>
              <w:jc w:val="center"/>
              <w:textAlignment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hint="eastAsia" w:ascii="方正黑体_GBK" w:hAnsi="方正黑体_GBK" w:eastAsia="方正黑体_GBK" w:cs="方正黑体_GBK"/>
                <w:color w:val="333333"/>
                <w:sz w:val="12"/>
                <w:szCs w:val="12"/>
              </w:rPr>
              <w:t>是否以工代赈方式实施项目</w:t>
            </w:r>
          </w:p>
        </w:tc>
        <w:tc>
          <w:tcPr>
            <w:tcW w:w="32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pStyle w:val="5"/>
              <w:widowControl/>
              <w:spacing w:beforeAutospacing="0" w:afterAutospacing="0"/>
              <w:jc w:val="center"/>
              <w:textAlignment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hint="eastAsia" w:ascii="方正黑体_GBK" w:hAnsi="方正黑体_GBK" w:eastAsia="方正黑体_GBK" w:cs="方正黑体_GBK"/>
                <w:color w:val="333333"/>
                <w:sz w:val="12"/>
                <w:szCs w:val="12"/>
              </w:rPr>
              <w:t>是否易地扶贫搬迁后扶项目</w:t>
            </w:r>
          </w:p>
        </w:tc>
        <w:tc>
          <w:tcPr>
            <w:tcW w:w="7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pStyle w:val="5"/>
              <w:widowControl/>
              <w:spacing w:beforeAutospacing="0" w:afterAutospacing="0"/>
              <w:jc w:val="center"/>
              <w:textAlignment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hint="eastAsia" w:ascii="方正黑体_GBK" w:hAnsi="方正黑体_GBK" w:eastAsia="方正黑体_GBK" w:cs="方正黑体_GBK"/>
                <w:color w:val="333333"/>
                <w:sz w:val="12"/>
                <w:szCs w:val="12"/>
              </w:rPr>
              <w:t>项目归属</w:t>
            </w:r>
          </w:p>
        </w:tc>
        <w:tc>
          <w:tcPr>
            <w:tcW w:w="2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pStyle w:val="5"/>
              <w:widowControl/>
              <w:spacing w:beforeAutospacing="0" w:afterAutospacing="0"/>
              <w:jc w:val="center"/>
              <w:textAlignment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hint="eastAsia" w:ascii="方正黑体_GBK" w:hAnsi="方正黑体_GBK" w:eastAsia="方正黑体_GBK" w:cs="方正黑体_GBK"/>
                <w:color w:val="333333"/>
                <w:sz w:val="12"/>
                <w:szCs w:val="12"/>
              </w:rPr>
              <w:t>是否贫困村提升工程</w:t>
            </w:r>
          </w:p>
        </w:tc>
        <w:tc>
          <w:tcPr>
            <w:tcW w:w="6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pStyle w:val="5"/>
              <w:widowControl/>
              <w:spacing w:beforeAutospacing="0" w:afterAutospacing="0"/>
              <w:jc w:val="center"/>
              <w:textAlignment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hint="eastAsia" w:ascii="方正黑体_GBK" w:hAnsi="方正黑体_GBK" w:eastAsia="方正黑体_GBK" w:cs="方正黑体_GBK"/>
                <w:color w:val="333333"/>
                <w:sz w:val="12"/>
                <w:szCs w:val="12"/>
              </w:rPr>
              <w:t>是否资产收益</w:t>
            </w:r>
          </w:p>
        </w:tc>
        <w:tc>
          <w:tcPr>
            <w:tcW w:w="10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pStyle w:val="5"/>
              <w:widowControl/>
              <w:spacing w:beforeAutospacing="0" w:afterAutospacing="0"/>
              <w:jc w:val="center"/>
              <w:textAlignment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hint="eastAsia" w:ascii="方正黑体_GBK" w:hAnsi="方正黑体_GBK" w:eastAsia="方正黑体_GBK" w:cs="方正黑体_GBK"/>
                <w:color w:val="333333"/>
                <w:sz w:val="12"/>
                <w:szCs w:val="12"/>
              </w:rPr>
              <w:t>是否增加村集体经济收入</w:t>
            </w:r>
          </w:p>
        </w:tc>
        <w:tc>
          <w:tcPr>
            <w:tcW w:w="36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pStyle w:val="5"/>
              <w:widowControl/>
              <w:spacing w:beforeAutospacing="0" w:afterAutospacing="0"/>
              <w:jc w:val="center"/>
              <w:textAlignment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hint="eastAsia" w:ascii="方正黑体_GBK" w:hAnsi="方正黑体_GBK" w:eastAsia="方正黑体_GBK" w:cs="方正黑体_GBK"/>
                <w:color w:val="333333"/>
                <w:sz w:val="12"/>
                <w:szCs w:val="12"/>
              </w:rPr>
              <w:t>项目负责人</w:t>
            </w:r>
          </w:p>
        </w:tc>
        <w:tc>
          <w:tcPr>
            <w:tcW w:w="36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pStyle w:val="5"/>
              <w:widowControl/>
              <w:spacing w:beforeAutospacing="0" w:afterAutospacing="0"/>
              <w:jc w:val="center"/>
              <w:textAlignment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hint="eastAsia" w:ascii="方正黑体_GBK" w:hAnsi="方正黑体_GBK" w:eastAsia="方正黑体_GBK" w:cs="方正黑体_GBK"/>
                <w:color w:val="333333"/>
                <w:sz w:val="12"/>
                <w:szCs w:val="12"/>
              </w:rPr>
              <w:t>联系电话</w:t>
            </w: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  <w:jc w:val="center"/>
        </w:trPr>
        <w:tc>
          <w:tcPr>
            <w:tcW w:w="4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333333"/>
                <w:sz w:val="19"/>
                <w:szCs w:val="19"/>
              </w:rPr>
            </w:pPr>
          </w:p>
        </w:tc>
        <w:tc>
          <w:tcPr>
            <w:tcW w:w="3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333333"/>
                <w:sz w:val="19"/>
                <w:szCs w:val="19"/>
              </w:rPr>
            </w:pPr>
          </w:p>
        </w:tc>
        <w:tc>
          <w:tcPr>
            <w:tcW w:w="3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333333"/>
                <w:sz w:val="19"/>
                <w:szCs w:val="19"/>
              </w:rPr>
            </w:pPr>
          </w:p>
        </w:tc>
        <w:tc>
          <w:tcPr>
            <w:tcW w:w="4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333333"/>
                <w:sz w:val="19"/>
                <w:szCs w:val="19"/>
              </w:rPr>
            </w:pPr>
          </w:p>
        </w:tc>
        <w:tc>
          <w:tcPr>
            <w:tcW w:w="3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333333"/>
                <w:sz w:val="19"/>
                <w:szCs w:val="19"/>
              </w:rPr>
            </w:pPr>
          </w:p>
        </w:tc>
        <w:tc>
          <w:tcPr>
            <w:tcW w:w="3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333333"/>
                <w:sz w:val="19"/>
                <w:szCs w:val="19"/>
              </w:rPr>
            </w:pPr>
          </w:p>
        </w:tc>
        <w:tc>
          <w:tcPr>
            <w:tcW w:w="3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333333"/>
                <w:sz w:val="19"/>
                <w:szCs w:val="19"/>
              </w:rPr>
            </w:pPr>
          </w:p>
        </w:tc>
        <w:tc>
          <w:tcPr>
            <w:tcW w:w="3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333333"/>
                <w:sz w:val="19"/>
                <w:szCs w:val="19"/>
              </w:rPr>
            </w:pPr>
          </w:p>
        </w:tc>
        <w:tc>
          <w:tcPr>
            <w:tcW w:w="3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333333"/>
                <w:sz w:val="19"/>
                <w:szCs w:val="19"/>
              </w:rPr>
            </w:pPr>
          </w:p>
        </w:tc>
        <w:tc>
          <w:tcPr>
            <w:tcW w:w="31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pStyle w:val="5"/>
              <w:widowControl/>
              <w:spacing w:beforeAutospacing="0" w:afterAutospacing="0"/>
              <w:jc w:val="center"/>
              <w:textAlignment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hint="eastAsia" w:ascii="方正黑体_GBK" w:hAnsi="方正黑体_GBK" w:eastAsia="方正黑体_GBK" w:cs="方正黑体_GBK"/>
                <w:color w:val="333333"/>
                <w:sz w:val="14"/>
                <w:szCs w:val="14"/>
              </w:rPr>
              <w:t>年度总目标</w:t>
            </w:r>
          </w:p>
        </w:tc>
        <w:tc>
          <w:tcPr>
            <w:tcW w:w="96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pStyle w:val="5"/>
              <w:widowControl/>
              <w:spacing w:beforeAutospacing="0" w:afterAutospacing="0"/>
              <w:jc w:val="center"/>
              <w:textAlignment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hint="eastAsia" w:ascii="方正黑体_GBK" w:hAnsi="方正黑体_GBK" w:eastAsia="方正黑体_GBK" w:cs="方正黑体_GBK"/>
                <w:color w:val="333333"/>
                <w:sz w:val="14"/>
                <w:szCs w:val="14"/>
              </w:rPr>
              <w:t>产出指标</w:t>
            </w:r>
          </w:p>
        </w:tc>
        <w:tc>
          <w:tcPr>
            <w:tcW w:w="68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pStyle w:val="5"/>
              <w:widowControl/>
              <w:spacing w:beforeAutospacing="0" w:afterAutospacing="0"/>
              <w:jc w:val="center"/>
              <w:textAlignment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hint="eastAsia" w:ascii="方正黑体_GBK" w:hAnsi="方正黑体_GBK" w:eastAsia="方正黑体_GBK" w:cs="方正黑体_GBK"/>
                <w:color w:val="333333"/>
                <w:sz w:val="14"/>
                <w:szCs w:val="14"/>
              </w:rPr>
              <w:t>效益指标</w:t>
            </w:r>
          </w:p>
        </w:tc>
        <w:tc>
          <w:tcPr>
            <w:tcW w:w="26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pStyle w:val="5"/>
              <w:widowControl/>
              <w:spacing w:beforeAutospacing="0" w:afterAutospacing="0"/>
              <w:jc w:val="center"/>
              <w:textAlignment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hint="eastAsia" w:ascii="方正黑体_GBK" w:hAnsi="方正黑体_GBK" w:eastAsia="方正黑体_GBK" w:cs="方正黑体_GBK"/>
                <w:color w:val="333333"/>
                <w:sz w:val="14"/>
                <w:szCs w:val="14"/>
              </w:rPr>
              <w:t>满意度</w:t>
            </w:r>
          </w:p>
        </w:tc>
        <w:tc>
          <w:tcPr>
            <w:tcW w:w="31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pStyle w:val="5"/>
              <w:widowControl/>
              <w:spacing w:beforeAutospacing="0" w:afterAutospacing="0"/>
              <w:jc w:val="center"/>
              <w:textAlignment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hint="eastAsia" w:ascii="方正黑体_GBK" w:hAnsi="方正黑体_GBK" w:eastAsia="方正黑体_GBK" w:cs="方正黑体_GBK"/>
                <w:color w:val="333333"/>
                <w:sz w:val="14"/>
                <w:szCs w:val="14"/>
              </w:rPr>
              <w:t>主管部门</w:t>
            </w:r>
          </w:p>
        </w:tc>
        <w:tc>
          <w:tcPr>
            <w:tcW w:w="31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pStyle w:val="5"/>
              <w:widowControl/>
              <w:spacing w:beforeAutospacing="0" w:afterAutospacing="0"/>
              <w:jc w:val="center"/>
              <w:textAlignment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hint="eastAsia" w:ascii="方正黑体_GBK" w:hAnsi="方正黑体_GBK" w:eastAsia="方正黑体_GBK" w:cs="方正黑体_GBK"/>
                <w:color w:val="333333"/>
                <w:sz w:val="14"/>
                <w:szCs w:val="14"/>
              </w:rPr>
              <w:t>业主单位</w:t>
            </w:r>
          </w:p>
        </w:tc>
        <w:tc>
          <w:tcPr>
            <w:tcW w:w="2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333333"/>
                <w:sz w:val="19"/>
                <w:szCs w:val="19"/>
              </w:rPr>
            </w:pPr>
          </w:p>
        </w:tc>
        <w:tc>
          <w:tcPr>
            <w:tcW w:w="3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333333"/>
                <w:sz w:val="19"/>
                <w:szCs w:val="19"/>
              </w:rPr>
            </w:pPr>
          </w:p>
        </w:tc>
        <w:tc>
          <w:tcPr>
            <w:tcW w:w="34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pStyle w:val="5"/>
              <w:widowControl/>
              <w:spacing w:beforeAutospacing="0" w:afterAutospacing="0"/>
              <w:jc w:val="center"/>
              <w:textAlignment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hint="eastAsia" w:ascii="方正黑体_GBK" w:hAnsi="方正黑体_GBK" w:eastAsia="方正黑体_GBK" w:cs="方正黑体_GBK"/>
                <w:color w:val="333333"/>
                <w:sz w:val="14"/>
                <w:szCs w:val="14"/>
              </w:rPr>
              <w:t>实施年月</w:t>
            </w:r>
          </w:p>
        </w:tc>
        <w:tc>
          <w:tcPr>
            <w:tcW w:w="34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pStyle w:val="5"/>
              <w:widowControl/>
              <w:spacing w:beforeAutospacing="0" w:afterAutospacing="0"/>
              <w:jc w:val="center"/>
              <w:textAlignment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hint="eastAsia" w:ascii="方正黑体_GBK" w:hAnsi="方正黑体_GBK" w:eastAsia="方正黑体_GBK" w:cs="方正黑体_GBK"/>
                <w:color w:val="333333"/>
                <w:sz w:val="14"/>
                <w:szCs w:val="14"/>
              </w:rPr>
              <w:t>完工年月</w:t>
            </w:r>
          </w:p>
        </w:tc>
        <w:tc>
          <w:tcPr>
            <w:tcW w:w="37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pStyle w:val="5"/>
              <w:widowControl/>
              <w:spacing w:beforeAutospacing="0" w:afterAutospacing="0"/>
              <w:jc w:val="center"/>
              <w:textAlignment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hint="eastAsia" w:ascii="方正黑体_GBK" w:hAnsi="方正黑体_GBK" w:eastAsia="方正黑体_GBK" w:cs="方正黑体_GBK"/>
                <w:color w:val="333333"/>
                <w:sz w:val="14"/>
                <w:szCs w:val="14"/>
              </w:rPr>
              <w:t>小计（万元）</w:t>
            </w:r>
          </w:p>
        </w:tc>
        <w:tc>
          <w:tcPr>
            <w:tcW w:w="107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pStyle w:val="5"/>
              <w:widowControl/>
              <w:spacing w:beforeAutospacing="0" w:afterAutospacing="0"/>
              <w:jc w:val="center"/>
              <w:textAlignment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hint="eastAsia" w:ascii="方正黑体_GBK" w:hAnsi="方正黑体_GBK" w:eastAsia="方正黑体_GBK" w:cs="方正黑体_GBK"/>
                <w:color w:val="333333"/>
                <w:sz w:val="14"/>
                <w:szCs w:val="14"/>
              </w:rPr>
              <w:t>财政资金</w:t>
            </w:r>
          </w:p>
        </w:tc>
        <w:tc>
          <w:tcPr>
            <w:tcW w:w="32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pStyle w:val="5"/>
              <w:widowControl/>
              <w:spacing w:beforeAutospacing="0" w:afterAutospacing="0"/>
              <w:jc w:val="center"/>
              <w:textAlignment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hint="eastAsia" w:ascii="方正黑体_GBK" w:hAnsi="方正黑体_GBK" w:eastAsia="方正黑体_GBK" w:cs="方正黑体_GBK"/>
                <w:color w:val="333333"/>
                <w:sz w:val="14"/>
                <w:szCs w:val="14"/>
              </w:rPr>
              <w:t>群众自筹等其他资金</w:t>
            </w:r>
          </w:p>
        </w:tc>
        <w:tc>
          <w:tcPr>
            <w:tcW w:w="32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pStyle w:val="5"/>
              <w:widowControl/>
              <w:spacing w:beforeAutospacing="0" w:afterAutospacing="0"/>
              <w:jc w:val="center"/>
              <w:textAlignment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hint="eastAsia" w:ascii="方正黑体_GBK" w:hAnsi="方正黑体_GBK" w:eastAsia="方正黑体_GBK" w:cs="方正黑体_GBK"/>
                <w:color w:val="333333"/>
                <w:sz w:val="14"/>
                <w:szCs w:val="14"/>
              </w:rPr>
              <w:t>受益总人口数</w:t>
            </w:r>
          </w:p>
        </w:tc>
        <w:tc>
          <w:tcPr>
            <w:tcW w:w="37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pStyle w:val="5"/>
              <w:widowControl/>
              <w:spacing w:beforeAutospacing="0" w:afterAutospacing="0"/>
              <w:jc w:val="center"/>
              <w:textAlignment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hint="eastAsia" w:ascii="方正黑体_GBK" w:hAnsi="方正黑体_GBK" w:eastAsia="方正黑体_GBK" w:cs="方正黑体_GBK"/>
                <w:color w:val="333333"/>
                <w:sz w:val="14"/>
                <w:szCs w:val="14"/>
              </w:rPr>
              <w:t>其中脱贫人口和监测对象人数</w:t>
            </w:r>
          </w:p>
        </w:tc>
        <w:tc>
          <w:tcPr>
            <w:tcW w:w="30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333333"/>
                <w:sz w:val="19"/>
                <w:szCs w:val="19"/>
              </w:rPr>
            </w:pPr>
          </w:p>
        </w:tc>
        <w:tc>
          <w:tcPr>
            <w:tcW w:w="3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333333"/>
                <w:sz w:val="19"/>
                <w:szCs w:val="19"/>
              </w:rPr>
            </w:pPr>
          </w:p>
        </w:tc>
        <w:tc>
          <w:tcPr>
            <w:tcW w:w="37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pStyle w:val="5"/>
              <w:widowControl/>
              <w:spacing w:beforeAutospacing="0" w:afterAutospacing="0"/>
              <w:jc w:val="center"/>
              <w:textAlignment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hint="eastAsia" w:ascii="方正黑体_GBK" w:hAnsi="方正黑体_GBK" w:eastAsia="方正黑体_GBK" w:cs="方正黑体_GBK"/>
                <w:color w:val="333333"/>
                <w:sz w:val="14"/>
                <w:szCs w:val="14"/>
              </w:rPr>
              <w:t>是否解决“两不愁三保障”项目</w:t>
            </w:r>
          </w:p>
        </w:tc>
        <w:tc>
          <w:tcPr>
            <w:tcW w:w="39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pStyle w:val="5"/>
              <w:widowControl/>
              <w:spacing w:beforeAutospacing="0" w:afterAutospacing="0"/>
              <w:jc w:val="center"/>
              <w:textAlignment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hint="eastAsia" w:ascii="方正黑体_GBK" w:hAnsi="方正黑体_GBK" w:eastAsia="方正黑体_GBK" w:cs="方正黑体_GBK"/>
                <w:color w:val="333333"/>
                <w:sz w:val="14"/>
                <w:szCs w:val="14"/>
              </w:rPr>
              <w:t>是否“巩固提升类”项目</w:t>
            </w:r>
          </w:p>
        </w:tc>
        <w:tc>
          <w:tcPr>
            <w:tcW w:w="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333333"/>
                <w:sz w:val="19"/>
                <w:szCs w:val="19"/>
              </w:rPr>
            </w:pPr>
          </w:p>
        </w:tc>
        <w:tc>
          <w:tcPr>
            <w:tcW w:w="29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pStyle w:val="5"/>
              <w:widowControl/>
              <w:spacing w:beforeAutospacing="0" w:afterAutospacing="0"/>
              <w:jc w:val="center"/>
              <w:textAlignment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hint="eastAsia" w:ascii="方正黑体_GBK" w:hAnsi="方正黑体_GBK" w:eastAsia="方正黑体_GBK" w:cs="方正黑体_GBK"/>
                <w:color w:val="333333"/>
                <w:sz w:val="14"/>
                <w:szCs w:val="14"/>
              </w:rPr>
              <w:t>是否资产收益扶贫</w:t>
            </w:r>
          </w:p>
        </w:tc>
        <w:tc>
          <w:tcPr>
            <w:tcW w:w="39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pStyle w:val="5"/>
              <w:widowControl/>
              <w:spacing w:beforeAutospacing="0" w:afterAutospacing="0"/>
              <w:jc w:val="center"/>
              <w:textAlignment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hint="eastAsia" w:ascii="方正黑体_GBK" w:hAnsi="方正黑体_GBK" w:eastAsia="方正黑体_GBK" w:cs="方正黑体_GBK"/>
                <w:color w:val="333333"/>
                <w:sz w:val="14"/>
                <w:szCs w:val="14"/>
              </w:rPr>
              <w:t>资产收益分配方案（简述）</w:t>
            </w:r>
          </w:p>
        </w:tc>
        <w:tc>
          <w:tcPr>
            <w:tcW w:w="51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pStyle w:val="5"/>
              <w:widowControl/>
              <w:spacing w:beforeAutospacing="0" w:afterAutospacing="0"/>
              <w:jc w:val="center"/>
              <w:textAlignment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hint="eastAsia" w:ascii="方正黑体_GBK" w:hAnsi="方正黑体_GBK" w:eastAsia="方正黑体_GBK" w:cs="方正黑体_GBK"/>
                <w:color w:val="333333"/>
                <w:sz w:val="14"/>
                <w:szCs w:val="14"/>
              </w:rPr>
              <w:t>是否增加村集体经济收入</w:t>
            </w:r>
          </w:p>
        </w:tc>
        <w:tc>
          <w:tcPr>
            <w:tcW w:w="52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pStyle w:val="5"/>
              <w:widowControl/>
              <w:spacing w:beforeAutospacing="0" w:afterAutospacing="0"/>
              <w:jc w:val="center"/>
              <w:textAlignment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hint="eastAsia" w:ascii="方正黑体_GBK" w:hAnsi="方正黑体_GBK" w:eastAsia="方正黑体_GBK" w:cs="方正黑体_GBK"/>
                <w:color w:val="333333"/>
                <w:sz w:val="14"/>
                <w:szCs w:val="14"/>
              </w:rPr>
              <w:t>村集体经济收入分配方案（简述）</w:t>
            </w:r>
          </w:p>
        </w:tc>
        <w:tc>
          <w:tcPr>
            <w:tcW w:w="3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333333"/>
                <w:sz w:val="19"/>
                <w:szCs w:val="19"/>
              </w:rPr>
            </w:pPr>
          </w:p>
        </w:tc>
        <w:tc>
          <w:tcPr>
            <w:tcW w:w="3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333333"/>
                <w:sz w:val="19"/>
                <w:szCs w:val="19"/>
              </w:rPr>
            </w:pP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  <w:jc w:val="center"/>
        </w:trPr>
        <w:tc>
          <w:tcPr>
            <w:tcW w:w="4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333333"/>
                <w:sz w:val="19"/>
                <w:szCs w:val="19"/>
              </w:rPr>
            </w:pPr>
          </w:p>
        </w:tc>
        <w:tc>
          <w:tcPr>
            <w:tcW w:w="3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333333"/>
                <w:sz w:val="19"/>
                <w:szCs w:val="19"/>
              </w:rPr>
            </w:pPr>
          </w:p>
        </w:tc>
        <w:tc>
          <w:tcPr>
            <w:tcW w:w="3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333333"/>
                <w:sz w:val="19"/>
                <w:szCs w:val="19"/>
              </w:rPr>
            </w:pPr>
          </w:p>
        </w:tc>
        <w:tc>
          <w:tcPr>
            <w:tcW w:w="4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333333"/>
                <w:sz w:val="19"/>
                <w:szCs w:val="19"/>
              </w:rPr>
            </w:pPr>
          </w:p>
        </w:tc>
        <w:tc>
          <w:tcPr>
            <w:tcW w:w="3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333333"/>
                <w:sz w:val="19"/>
                <w:szCs w:val="19"/>
              </w:rPr>
            </w:pPr>
          </w:p>
        </w:tc>
        <w:tc>
          <w:tcPr>
            <w:tcW w:w="3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333333"/>
                <w:sz w:val="19"/>
                <w:szCs w:val="19"/>
              </w:rPr>
            </w:pPr>
          </w:p>
        </w:tc>
        <w:tc>
          <w:tcPr>
            <w:tcW w:w="3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333333"/>
                <w:sz w:val="19"/>
                <w:szCs w:val="19"/>
              </w:rPr>
            </w:pPr>
          </w:p>
        </w:tc>
        <w:tc>
          <w:tcPr>
            <w:tcW w:w="3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333333"/>
                <w:sz w:val="19"/>
                <w:szCs w:val="19"/>
              </w:rPr>
            </w:pPr>
          </w:p>
        </w:tc>
        <w:tc>
          <w:tcPr>
            <w:tcW w:w="3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333333"/>
                <w:sz w:val="19"/>
                <w:szCs w:val="19"/>
              </w:rPr>
            </w:pPr>
          </w:p>
        </w:tc>
        <w:tc>
          <w:tcPr>
            <w:tcW w:w="31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333333"/>
                <w:sz w:val="19"/>
                <w:szCs w:val="19"/>
              </w:rPr>
            </w:pPr>
          </w:p>
        </w:tc>
        <w:tc>
          <w:tcPr>
            <w:tcW w:w="2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pStyle w:val="5"/>
              <w:widowControl/>
              <w:spacing w:beforeAutospacing="0" w:afterAutospacing="0"/>
              <w:jc w:val="center"/>
              <w:textAlignment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hint="eastAsia" w:ascii="方正黑体_GBK" w:hAnsi="方正黑体_GBK" w:eastAsia="方正黑体_GBK" w:cs="方正黑体_GBK"/>
                <w:color w:val="333333"/>
                <w:sz w:val="14"/>
                <w:szCs w:val="14"/>
              </w:rPr>
              <w:t>数量指标 </w:t>
            </w:r>
          </w:p>
        </w:tc>
        <w:tc>
          <w:tcPr>
            <w:tcW w:w="28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pStyle w:val="5"/>
              <w:widowControl/>
              <w:spacing w:beforeAutospacing="0" w:afterAutospacing="0"/>
              <w:jc w:val="center"/>
              <w:textAlignment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hint="eastAsia" w:ascii="方正黑体_GBK" w:hAnsi="方正黑体_GBK" w:eastAsia="方正黑体_GBK" w:cs="方正黑体_GBK"/>
                <w:color w:val="333333"/>
                <w:sz w:val="14"/>
                <w:szCs w:val="14"/>
              </w:rPr>
              <w:t>质量指标</w:t>
            </w:r>
          </w:p>
        </w:tc>
        <w:tc>
          <w:tcPr>
            <w:tcW w:w="23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pStyle w:val="5"/>
              <w:widowControl/>
              <w:spacing w:beforeAutospacing="0" w:afterAutospacing="0"/>
              <w:jc w:val="center"/>
              <w:textAlignment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hint="eastAsia" w:ascii="方正黑体_GBK" w:hAnsi="方正黑体_GBK" w:eastAsia="方正黑体_GBK" w:cs="方正黑体_GBK"/>
                <w:color w:val="333333"/>
                <w:sz w:val="14"/>
                <w:szCs w:val="14"/>
              </w:rPr>
              <w:t>时效指标</w:t>
            </w:r>
          </w:p>
        </w:tc>
        <w:tc>
          <w:tcPr>
            <w:tcW w:w="20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pStyle w:val="5"/>
              <w:widowControl/>
              <w:spacing w:beforeAutospacing="0" w:afterAutospacing="0"/>
              <w:jc w:val="center"/>
              <w:textAlignment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hint="eastAsia" w:ascii="方正黑体_GBK" w:hAnsi="方正黑体_GBK" w:eastAsia="方正黑体_GBK" w:cs="方正黑体_GBK"/>
                <w:color w:val="333333"/>
                <w:sz w:val="14"/>
                <w:szCs w:val="14"/>
              </w:rPr>
              <w:t>成本指标</w:t>
            </w:r>
          </w:p>
        </w:tc>
        <w:tc>
          <w:tcPr>
            <w:tcW w:w="23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pStyle w:val="5"/>
              <w:widowControl/>
              <w:spacing w:beforeAutospacing="0" w:afterAutospacing="0"/>
              <w:jc w:val="center"/>
              <w:textAlignment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hint="eastAsia" w:ascii="方正黑体_GBK" w:hAnsi="方正黑体_GBK" w:eastAsia="方正黑体_GBK" w:cs="方正黑体_GBK"/>
                <w:color w:val="333333"/>
                <w:sz w:val="14"/>
                <w:szCs w:val="14"/>
              </w:rPr>
              <w:t>经济效益</w:t>
            </w:r>
          </w:p>
        </w:tc>
        <w:tc>
          <w:tcPr>
            <w:tcW w:w="21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pStyle w:val="5"/>
              <w:widowControl/>
              <w:spacing w:beforeAutospacing="0" w:afterAutospacing="0"/>
              <w:jc w:val="center"/>
              <w:textAlignment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hint="eastAsia" w:ascii="方正黑体_GBK" w:hAnsi="方正黑体_GBK" w:eastAsia="方正黑体_GBK" w:cs="方正黑体_GBK"/>
                <w:color w:val="333333"/>
                <w:sz w:val="14"/>
                <w:szCs w:val="14"/>
              </w:rPr>
              <w:t>社会效益</w:t>
            </w:r>
          </w:p>
        </w:tc>
        <w:tc>
          <w:tcPr>
            <w:tcW w:w="23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pStyle w:val="5"/>
              <w:widowControl/>
              <w:spacing w:beforeAutospacing="0" w:afterAutospacing="0"/>
              <w:jc w:val="center"/>
              <w:textAlignment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hint="eastAsia" w:ascii="方正黑体_GBK" w:hAnsi="方正黑体_GBK" w:eastAsia="方正黑体_GBK" w:cs="方正黑体_GBK"/>
                <w:color w:val="333333"/>
                <w:sz w:val="14"/>
                <w:szCs w:val="14"/>
              </w:rPr>
              <w:t>可持续效益</w:t>
            </w:r>
          </w:p>
        </w:tc>
        <w:tc>
          <w:tcPr>
            <w:tcW w:w="26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333333"/>
                <w:sz w:val="19"/>
                <w:szCs w:val="19"/>
              </w:rPr>
            </w:pPr>
          </w:p>
        </w:tc>
        <w:tc>
          <w:tcPr>
            <w:tcW w:w="3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333333"/>
                <w:sz w:val="19"/>
                <w:szCs w:val="19"/>
              </w:rPr>
            </w:pPr>
          </w:p>
        </w:tc>
        <w:tc>
          <w:tcPr>
            <w:tcW w:w="3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333333"/>
                <w:sz w:val="19"/>
                <w:szCs w:val="19"/>
              </w:rPr>
            </w:pPr>
          </w:p>
        </w:tc>
        <w:tc>
          <w:tcPr>
            <w:tcW w:w="2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333333"/>
                <w:sz w:val="19"/>
                <w:szCs w:val="19"/>
              </w:rPr>
            </w:pPr>
          </w:p>
        </w:tc>
        <w:tc>
          <w:tcPr>
            <w:tcW w:w="3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333333"/>
                <w:sz w:val="19"/>
                <w:szCs w:val="19"/>
              </w:rPr>
            </w:pPr>
          </w:p>
        </w:tc>
        <w:tc>
          <w:tcPr>
            <w:tcW w:w="34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333333"/>
                <w:sz w:val="19"/>
                <w:szCs w:val="19"/>
              </w:rPr>
            </w:pPr>
          </w:p>
        </w:tc>
        <w:tc>
          <w:tcPr>
            <w:tcW w:w="34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333333"/>
                <w:sz w:val="19"/>
                <w:szCs w:val="19"/>
              </w:rPr>
            </w:pPr>
          </w:p>
        </w:tc>
        <w:tc>
          <w:tcPr>
            <w:tcW w:w="37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333333"/>
                <w:sz w:val="19"/>
                <w:szCs w:val="19"/>
              </w:rPr>
            </w:pPr>
          </w:p>
        </w:tc>
        <w:tc>
          <w:tcPr>
            <w:tcW w:w="34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pStyle w:val="5"/>
              <w:widowControl/>
              <w:spacing w:beforeAutospacing="0" w:afterAutospacing="0"/>
              <w:jc w:val="center"/>
              <w:textAlignment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hint="eastAsia" w:ascii="方正黑体_GBK" w:hAnsi="方正黑体_GBK" w:eastAsia="方正黑体_GBK" w:cs="方正黑体_GBK"/>
                <w:color w:val="333333"/>
                <w:sz w:val="14"/>
                <w:szCs w:val="14"/>
              </w:rPr>
              <w:t>衔接资金</w:t>
            </w:r>
          </w:p>
        </w:tc>
        <w:tc>
          <w:tcPr>
            <w:tcW w:w="36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pStyle w:val="5"/>
              <w:widowControl/>
              <w:spacing w:beforeAutospacing="0" w:afterAutospacing="0"/>
              <w:jc w:val="center"/>
              <w:textAlignment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hint="eastAsia" w:ascii="方正黑体_GBK" w:hAnsi="方正黑体_GBK" w:eastAsia="方正黑体_GBK" w:cs="方正黑体_GBK"/>
                <w:color w:val="333333"/>
                <w:sz w:val="14"/>
                <w:szCs w:val="14"/>
              </w:rPr>
              <w:t>其他财政涉农整合资金</w:t>
            </w:r>
          </w:p>
        </w:tc>
        <w:tc>
          <w:tcPr>
            <w:tcW w:w="36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pStyle w:val="5"/>
              <w:widowControl/>
              <w:spacing w:beforeAutospacing="0" w:afterAutospacing="0"/>
              <w:jc w:val="center"/>
              <w:textAlignment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hint="eastAsia" w:ascii="方正黑体_GBK" w:hAnsi="方正黑体_GBK" w:eastAsia="方正黑体_GBK" w:cs="方正黑体_GBK"/>
                <w:color w:val="333333"/>
                <w:sz w:val="14"/>
                <w:szCs w:val="14"/>
              </w:rPr>
              <w:t>其他财政资金</w:t>
            </w:r>
          </w:p>
        </w:tc>
        <w:tc>
          <w:tcPr>
            <w:tcW w:w="3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333333"/>
                <w:sz w:val="19"/>
                <w:szCs w:val="19"/>
              </w:rPr>
            </w:pPr>
          </w:p>
        </w:tc>
        <w:tc>
          <w:tcPr>
            <w:tcW w:w="3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333333"/>
                <w:sz w:val="19"/>
                <w:szCs w:val="19"/>
              </w:rPr>
            </w:pPr>
          </w:p>
        </w:tc>
        <w:tc>
          <w:tcPr>
            <w:tcW w:w="37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333333"/>
                <w:sz w:val="19"/>
                <w:szCs w:val="19"/>
              </w:rPr>
            </w:pPr>
          </w:p>
        </w:tc>
        <w:tc>
          <w:tcPr>
            <w:tcW w:w="30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333333"/>
                <w:sz w:val="19"/>
                <w:szCs w:val="19"/>
              </w:rPr>
            </w:pPr>
          </w:p>
        </w:tc>
        <w:tc>
          <w:tcPr>
            <w:tcW w:w="3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333333"/>
                <w:sz w:val="19"/>
                <w:szCs w:val="19"/>
              </w:rPr>
            </w:pPr>
          </w:p>
        </w:tc>
        <w:tc>
          <w:tcPr>
            <w:tcW w:w="37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333333"/>
                <w:sz w:val="19"/>
                <w:szCs w:val="19"/>
              </w:rPr>
            </w:pPr>
          </w:p>
        </w:tc>
        <w:tc>
          <w:tcPr>
            <w:tcW w:w="39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333333"/>
                <w:sz w:val="19"/>
                <w:szCs w:val="19"/>
              </w:rPr>
            </w:pPr>
          </w:p>
        </w:tc>
        <w:tc>
          <w:tcPr>
            <w:tcW w:w="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333333"/>
                <w:sz w:val="19"/>
                <w:szCs w:val="19"/>
              </w:rPr>
            </w:pPr>
          </w:p>
        </w:tc>
        <w:tc>
          <w:tcPr>
            <w:tcW w:w="2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333333"/>
                <w:sz w:val="19"/>
                <w:szCs w:val="19"/>
              </w:rPr>
            </w:pPr>
          </w:p>
        </w:tc>
        <w:tc>
          <w:tcPr>
            <w:tcW w:w="3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333333"/>
                <w:sz w:val="19"/>
                <w:szCs w:val="19"/>
              </w:rPr>
            </w:pPr>
          </w:p>
        </w:tc>
        <w:tc>
          <w:tcPr>
            <w:tcW w:w="51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333333"/>
                <w:sz w:val="19"/>
                <w:szCs w:val="19"/>
              </w:rPr>
            </w:pPr>
          </w:p>
        </w:tc>
        <w:tc>
          <w:tcPr>
            <w:tcW w:w="5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333333"/>
                <w:sz w:val="19"/>
                <w:szCs w:val="19"/>
              </w:rPr>
            </w:pPr>
          </w:p>
        </w:tc>
        <w:tc>
          <w:tcPr>
            <w:tcW w:w="3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333333"/>
                <w:sz w:val="19"/>
                <w:szCs w:val="19"/>
              </w:rPr>
            </w:pPr>
          </w:p>
        </w:tc>
        <w:tc>
          <w:tcPr>
            <w:tcW w:w="3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333333"/>
                <w:sz w:val="19"/>
                <w:szCs w:val="19"/>
              </w:rPr>
            </w:pP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6" w:hRule="atLeast"/>
          <w:jc w:val="center"/>
        </w:trPr>
        <w:tc>
          <w:tcPr>
            <w:tcW w:w="4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333333"/>
                <w:sz w:val="19"/>
                <w:szCs w:val="19"/>
              </w:rPr>
            </w:pPr>
          </w:p>
        </w:tc>
        <w:tc>
          <w:tcPr>
            <w:tcW w:w="3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333333"/>
                <w:sz w:val="19"/>
                <w:szCs w:val="19"/>
              </w:rPr>
            </w:pPr>
          </w:p>
        </w:tc>
        <w:tc>
          <w:tcPr>
            <w:tcW w:w="3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333333"/>
                <w:sz w:val="19"/>
                <w:szCs w:val="19"/>
              </w:rPr>
            </w:pPr>
          </w:p>
        </w:tc>
        <w:tc>
          <w:tcPr>
            <w:tcW w:w="4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333333"/>
                <w:sz w:val="19"/>
                <w:szCs w:val="19"/>
              </w:rPr>
            </w:pPr>
          </w:p>
        </w:tc>
        <w:tc>
          <w:tcPr>
            <w:tcW w:w="3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333333"/>
                <w:sz w:val="19"/>
                <w:szCs w:val="19"/>
              </w:rPr>
            </w:pPr>
          </w:p>
        </w:tc>
        <w:tc>
          <w:tcPr>
            <w:tcW w:w="3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333333"/>
                <w:sz w:val="19"/>
                <w:szCs w:val="19"/>
              </w:rPr>
            </w:pPr>
          </w:p>
        </w:tc>
        <w:tc>
          <w:tcPr>
            <w:tcW w:w="3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333333"/>
                <w:sz w:val="19"/>
                <w:szCs w:val="19"/>
              </w:rPr>
            </w:pPr>
          </w:p>
        </w:tc>
        <w:tc>
          <w:tcPr>
            <w:tcW w:w="3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333333"/>
                <w:sz w:val="19"/>
                <w:szCs w:val="19"/>
              </w:rPr>
            </w:pPr>
          </w:p>
        </w:tc>
        <w:tc>
          <w:tcPr>
            <w:tcW w:w="3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333333"/>
                <w:sz w:val="19"/>
                <w:szCs w:val="19"/>
              </w:rPr>
            </w:pPr>
          </w:p>
        </w:tc>
        <w:tc>
          <w:tcPr>
            <w:tcW w:w="31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333333"/>
                <w:sz w:val="19"/>
                <w:szCs w:val="19"/>
              </w:rPr>
            </w:pPr>
          </w:p>
        </w:tc>
        <w:tc>
          <w:tcPr>
            <w:tcW w:w="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333333"/>
                <w:sz w:val="19"/>
                <w:szCs w:val="19"/>
              </w:rPr>
            </w:pPr>
          </w:p>
        </w:tc>
        <w:tc>
          <w:tcPr>
            <w:tcW w:w="2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333333"/>
                <w:sz w:val="19"/>
                <w:szCs w:val="19"/>
              </w:rPr>
            </w:pPr>
          </w:p>
        </w:tc>
        <w:tc>
          <w:tcPr>
            <w:tcW w:w="23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333333"/>
                <w:sz w:val="19"/>
                <w:szCs w:val="19"/>
              </w:rPr>
            </w:pPr>
          </w:p>
        </w:tc>
        <w:tc>
          <w:tcPr>
            <w:tcW w:w="20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333333"/>
                <w:sz w:val="19"/>
                <w:szCs w:val="19"/>
              </w:rPr>
            </w:pPr>
          </w:p>
        </w:tc>
        <w:tc>
          <w:tcPr>
            <w:tcW w:w="23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333333"/>
                <w:sz w:val="19"/>
                <w:szCs w:val="19"/>
              </w:rPr>
            </w:pPr>
          </w:p>
        </w:tc>
        <w:tc>
          <w:tcPr>
            <w:tcW w:w="21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333333"/>
                <w:sz w:val="19"/>
                <w:szCs w:val="19"/>
              </w:rPr>
            </w:pPr>
          </w:p>
        </w:tc>
        <w:tc>
          <w:tcPr>
            <w:tcW w:w="23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333333"/>
                <w:sz w:val="19"/>
                <w:szCs w:val="19"/>
              </w:rPr>
            </w:pPr>
          </w:p>
        </w:tc>
        <w:tc>
          <w:tcPr>
            <w:tcW w:w="26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333333"/>
                <w:sz w:val="19"/>
                <w:szCs w:val="19"/>
              </w:rPr>
            </w:pPr>
          </w:p>
        </w:tc>
        <w:tc>
          <w:tcPr>
            <w:tcW w:w="3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333333"/>
                <w:sz w:val="19"/>
                <w:szCs w:val="19"/>
              </w:rPr>
            </w:pPr>
          </w:p>
        </w:tc>
        <w:tc>
          <w:tcPr>
            <w:tcW w:w="3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333333"/>
                <w:sz w:val="19"/>
                <w:szCs w:val="19"/>
              </w:rPr>
            </w:pPr>
          </w:p>
        </w:tc>
        <w:tc>
          <w:tcPr>
            <w:tcW w:w="2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333333"/>
                <w:sz w:val="19"/>
                <w:szCs w:val="19"/>
              </w:rPr>
            </w:pPr>
          </w:p>
        </w:tc>
        <w:tc>
          <w:tcPr>
            <w:tcW w:w="3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333333"/>
                <w:sz w:val="19"/>
                <w:szCs w:val="19"/>
              </w:rPr>
            </w:pPr>
          </w:p>
        </w:tc>
        <w:tc>
          <w:tcPr>
            <w:tcW w:w="34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333333"/>
                <w:sz w:val="19"/>
                <w:szCs w:val="19"/>
              </w:rPr>
            </w:pPr>
          </w:p>
        </w:tc>
        <w:tc>
          <w:tcPr>
            <w:tcW w:w="34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333333"/>
                <w:sz w:val="19"/>
                <w:szCs w:val="19"/>
              </w:rPr>
            </w:pPr>
          </w:p>
        </w:tc>
        <w:tc>
          <w:tcPr>
            <w:tcW w:w="37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333333"/>
                <w:sz w:val="19"/>
                <w:szCs w:val="19"/>
              </w:rPr>
            </w:pPr>
          </w:p>
        </w:tc>
        <w:tc>
          <w:tcPr>
            <w:tcW w:w="34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333333"/>
                <w:sz w:val="19"/>
                <w:szCs w:val="19"/>
              </w:rPr>
            </w:pPr>
          </w:p>
        </w:tc>
        <w:tc>
          <w:tcPr>
            <w:tcW w:w="36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333333"/>
                <w:sz w:val="19"/>
                <w:szCs w:val="19"/>
              </w:rPr>
            </w:pPr>
          </w:p>
        </w:tc>
        <w:tc>
          <w:tcPr>
            <w:tcW w:w="36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333333"/>
                <w:sz w:val="19"/>
                <w:szCs w:val="19"/>
              </w:rPr>
            </w:pPr>
          </w:p>
        </w:tc>
        <w:tc>
          <w:tcPr>
            <w:tcW w:w="3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333333"/>
                <w:sz w:val="19"/>
                <w:szCs w:val="19"/>
              </w:rPr>
            </w:pPr>
          </w:p>
        </w:tc>
        <w:tc>
          <w:tcPr>
            <w:tcW w:w="3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333333"/>
                <w:sz w:val="19"/>
                <w:szCs w:val="19"/>
              </w:rPr>
            </w:pPr>
          </w:p>
        </w:tc>
        <w:tc>
          <w:tcPr>
            <w:tcW w:w="37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333333"/>
                <w:sz w:val="19"/>
                <w:szCs w:val="19"/>
              </w:rPr>
            </w:pPr>
          </w:p>
        </w:tc>
        <w:tc>
          <w:tcPr>
            <w:tcW w:w="30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333333"/>
                <w:sz w:val="19"/>
                <w:szCs w:val="19"/>
              </w:rPr>
            </w:pPr>
          </w:p>
        </w:tc>
        <w:tc>
          <w:tcPr>
            <w:tcW w:w="3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333333"/>
                <w:sz w:val="19"/>
                <w:szCs w:val="19"/>
              </w:rPr>
            </w:pPr>
          </w:p>
        </w:tc>
        <w:tc>
          <w:tcPr>
            <w:tcW w:w="37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333333"/>
                <w:sz w:val="19"/>
                <w:szCs w:val="19"/>
              </w:rPr>
            </w:pPr>
          </w:p>
        </w:tc>
        <w:tc>
          <w:tcPr>
            <w:tcW w:w="39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333333"/>
                <w:sz w:val="19"/>
                <w:szCs w:val="19"/>
              </w:rPr>
            </w:pPr>
          </w:p>
        </w:tc>
        <w:tc>
          <w:tcPr>
            <w:tcW w:w="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333333"/>
                <w:sz w:val="19"/>
                <w:szCs w:val="19"/>
              </w:rPr>
            </w:pPr>
          </w:p>
        </w:tc>
        <w:tc>
          <w:tcPr>
            <w:tcW w:w="2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333333"/>
                <w:sz w:val="19"/>
                <w:szCs w:val="19"/>
              </w:rPr>
            </w:pPr>
          </w:p>
        </w:tc>
        <w:tc>
          <w:tcPr>
            <w:tcW w:w="3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333333"/>
                <w:sz w:val="19"/>
                <w:szCs w:val="19"/>
              </w:rPr>
            </w:pPr>
          </w:p>
        </w:tc>
        <w:tc>
          <w:tcPr>
            <w:tcW w:w="51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333333"/>
                <w:sz w:val="19"/>
                <w:szCs w:val="19"/>
              </w:rPr>
            </w:pPr>
          </w:p>
        </w:tc>
        <w:tc>
          <w:tcPr>
            <w:tcW w:w="5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333333"/>
                <w:sz w:val="19"/>
                <w:szCs w:val="19"/>
              </w:rPr>
            </w:pPr>
          </w:p>
        </w:tc>
        <w:tc>
          <w:tcPr>
            <w:tcW w:w="3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333333"/>
                <w:sz w:val="19"/>
                <w:szCs w:val="19"/>
              </w:rPr>
            </w:pPr>
          </w:p>
        </w:tc>
        <w:tc>
          <w:tcPr>
            <w:tcW w:w="3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333333"/>
                <w:sz w:val="19"/>
                <w:szCs w:val="19"/>
              </w:rPr>
            </w:pP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2" w:hRule="atLeast"/>
          <w:jc w:val="center"/>
        </w:trPr>
        <w:tc>
          <w:tcPr>
            <w:tcW w:w="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pStyle w:val="5"/>
              <w:widowControl/>
              <w:spacing w:beforeAutospacing="0" w:afterAutospacing="0"/>
              <w:jc w:val="center"/>
              <w:textAlignment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hint="eastAsia" w:ascii="方正黑体_GBK" w:hAnsi="方正黑体_GBK" w:eastAsia="方正黑体_GBK" w:cs="方正黑体_GBK"/>
                <w:color w:val="333333"/>
                <w:sz w:val="14"/>
                <w:szCs w:val="14"/>
              </w:rPr>
              <w:t>合计</w:t>
            </w:r>
          </w:p>
        </w:tc>
        <w:tc>
          <w:tcPr>
            <w:tcW w:w="3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微软雅黑"/>
                <w:color w:val="333333"/>
                <w:sz w:val="19"/>
                <w:szCs w:val="19"/>
              </w:rPr>
            </w:pPr>
            <w:bookmarkStart w:id="0" w:name="_GoBack"/>
            <w:bookmarkEnd w:id="0"/>
          </w:p>
        </w:tc>
        <w:tc>
          <w:tcPr>
            <w:tcW w:w="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微软雅黑"/>
                <w:color w:val="333333"/>
                <w:sz w:val="19"/>
                <w:szCs w:val="19"/>
              </w:rPr>
            </w:pPr>
          </w:p>
        </w:tc>
        <w:tc>
          <w:tcPr>
            <w:tcW w:w="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微软雅黑"/>
                <w:color w:val="333333"/>
                <w:sz w:val="19"/>
                <w:szCs w:val="19"/>
              </w:rPr>
            </w:pPr>
          </w:p>
        </w:tc>
        <w:tc>
          <w:tcPr>
            <w:tcW w:w="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微软雅黑"/>
                <w:color w:val="333333"/>
                <w:sz w:val="19"/>
                <w:szCs w:val="19"/>
              </w:rPr>
            </w:pPr>
          </w:p>
        </w:tc>
        <w:tc>
          <w:tcPr>
            <w:tcW w:w="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微软雅黑"/>
                <w:color w:val="333333"/>
                <w:sz w:val="19"/>
                <w:szCs w:val="19"/>
              </w:rPr>
            </w:pPr>
          </w:p>
        </w:tc>
        <w:tc>
          <w:tcPr>
            <w:tcW w:w="3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微软雅黑"/>
                <w:color w:val="333333"/>
                <w:sz w:val="19"/>
                <w:szCs w:val="19"/>
              </w:rPr>
            </w:pPr>
          </w:p>
        </w:tc>
        <w:tc>
          <w:tcPr>
            <w:tcW w:w="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微软雅黑"/>
                <w:color w:val="333333"/>
                <w:sz w:val="19"/>
                <w:szCs w:val="19"/>
              </w:rPr>
            </w:pPr>
          </w:p>
        </w:tc>
        <w:tc>
          <w:tcPr>
            <w:tcW w:w="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微软雅黑"/>
                <w:color w:val="333333"/>
                <w:sz w:val="19"/>
                <w:szCs w:val="19"/>
              </w:rPr>
            </w:pPr>
          </w:p>
        </w:tc>
        <w:tc>
          <w:tcPr>
            <w:tcW w:w="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微软雅黑"/>
                <w:color w:val="333333"/>
                <w:sz w:val="19"/>
                <w:szCs w:val="19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微软雅黑"/>
                <w:color w:val="333333"/>
                <w:sz w:val="19"/>
                <w:szCs w:val="19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微软雅黑"/>
                <w:color w:val="333333"/>
                <w:sz w:val="19"/>
                <w:szCs w:val="19"/>
              </w:rPr>
            </w:pPr>
          </w:p>
        </w:tc>
        <w:tc>
          <w:tcPr>
            <w:tcW w:w="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微软雅黑"/>
                <w:color w:val="333333"/>
                <w:sz w:val="19"/>
                <w:szCs w:val="19"/>
              </w:rPr>
            </w:pPr>
          </w:p>
        </w:tc>
        <w:tc>
          <w:tcPr>
            <w:tcW w:w="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微软雅黑"/>
                <w:color w:val="333333"/>
                <w:sz w:val="19"/>
                <w:szCs w:val="19"/>
              </w:rPr>
            </w:pPr>
          </w:p>
        </w:tc>
        <w:tc>
          <w:tcPr>
            <w:tcW w:w="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微软雅黑"/>
                <w:color w:val="333333"/>
                <w:sz w:val="19"/>
                <w:szCs w:val="19"/>
              </w:rPr>
            </w:pPr>
          </w:p>
        </w:tc>
        <w:tc>
          <w:tcPr>
            <w:tcW w:w="2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微软雅黑"/>
                <w:color w:val="333333"/>
                <w:sz w:val="19"/>
                <w:szCs w:val="19"/>
              </w:rPr>
            </w:pPr>
          </w:p>
        </w:tc>
        <w:tc>
          <w:tcPr>
            <w:tcW w:w="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微软雅黑"/>
                <w:color w:val="333333"/>
                <w:sz w:val="19"/>
                <w:szCs w:val="19"/>
              </w:rPr>
            </w:pPr>
          </w:p>
        </w:tc>
        <w:tc>
          <w:tcPr>
            <w:tcW w:w="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微软雅黑"/>
                <w:color w:val="333333"/>
                <w:sz w:val="19"/>
                <w:szCs w:val="19"/>
              </w:rPr>
            </w:pPr>
          </w:p>
        </w:tc>
        <w:tc>
          <w:tcPr>
            <w:tcW w:w="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微软雅黑"/>
                <w:color w:val="333333"/>
                <w:sz w:val="19"/>
                <w:szCs w:val="19"/>
              </w:rPr>
            </w:pPr>
          </w:p>
        </w:tc>
        <w:tc>
          <w:tcPr>
            <w:tcW w:w="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微软雅黑"/>
                <w:color w:val="333333"/>
                <w:sz w:val="19"/>
                <w:szCs w:val="19"/>
              </w:rPr>
            </w:pPr>
          </w:p>
        </w:tc>
        <w:tc>
          <w:tcPr>
            <w:tcW w:w="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微软雅黑"/>
                <w:color w:val="333333"/>
                <w:sz w:val="19"/>
                <w:szCs w:val="19"/>
              </w:rPr>
            </w:pPr>
          </w:p>
        </w:tc>
        <w:tc>
          <w:tcPr>
            <w:tcW w:w="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微软雅黑"/>
                <w:color w:val="333333"/>
                <w:sz w:val="19"/>
                <w:szCs w:val="19"/>
              </w:rPr>
            </w:pPr>
          </w:p>
        </w:tc>
        <w:tc>
          <w:tcPr>
            <w:tcW w:w="3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微软雅黑"/>
                <w:color w:val="333333"/>
                <w:sz w:val="19"/>
                <w:szCs w:val="19"/>
              </w:rPr>
            </w:pPr>
          </w:p>
        </w:tc>
        <w:tc>
          <w:tcPr>
            <w:tcW w:w="3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微软雅黑"/>
                <w:color w:val="333333"/>
                <w:sz w:val="19"/>
                <w:szCs w:val="19"/>
              </w:rPr>
            </w:pPr>
          </w:p>
        </w:tc>
        <w:tc>
          <w:tcPr>
            <w:tcW w:w="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微软雅黑"/>
                <w:color w:val="333333"/>
                <w:sz w:val="19"/>
                <w:szCs w:val="19"/>
              </w:rPr>
            </w:pPr>
          </w:p>
        </w:tc>
        <w:tc>
          <w:tcPr>
            <w:tcW w:w="3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微软雅黑"/>
                <w:color w:val="333333"/>
                <w:sz w:val="19"/>
                <w:szCs w:val="19"/>
              </w:rPr>
            </w:pPr>
          </w:p>
        </w:tc>
        <w:tc>
          <w:tcPr>
            <w:tcW w:w="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微软雅黑"/>
                <w:color w:val="333333"/>
                <w:sz w:val="19"/>
                <w:szCs w:val="19"/>
              </w:rPr>
            </w:pPr>
          </w:p>
        </w:tc>
        <w:tc>
          <w:tcPr>
            <w:tcW w:w="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微软雅黑"/>
                <w:color w:val="333333"/>
                <w:sz w:val="19"/>
                <w:szCs w:val="19"/>
              </w:rPr>
            </w:pPr>
          </w:p>
        </w:tc>
        <w:tc>
          <w:tcPr>
            <w:tcW w:w="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微软雅黑"/>
                <w:color w:val="333333"/>
                <w:sz w:val="19"/>
                <w:szCs w:val="19"/>
              </w:rPr>
            </w:pPr>
          </w:p>
        </w:tc>
        <w:tc>
          <w:tcPr>
            <w:tcW w:w="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微软雅黑"/>
                <w:color w:val="333333"/>
                <w:sz w:val="19"/>
                <w:szCs w:val="19"/>
              </w:rPr>
            </w:pPr>
          </w:p>
        </w:tc>
        <w:tc>
          <w:tcPr>
            <w:tcW w:w="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微软雅黑"/>
                <w:color w:val="333333"/>
                <w:sz w:val="19"/>
                <w:szCs w:val="19"/>
              </w:rPr>
            </w:pPr>
          </w:p>
        </w:tc>
        <w:tc>
          <w:tcPr>
            <w:tcW w:w="3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微软雅黑"/>
                <w:color w:val="333333"/>
                <w:sz w:val="19"/>
                <w:szCs w:val="19"/>
              </w:rPr>
            </w:pPr>
          </w:p>
        </w:tc>
        <w:tc>
          <w:tcPr>
            <w:tcW w:w="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微软雅黑"/>
                <w:color w:val="333333"/>
                <w:sz w:val="19"/>
                <w:szCs w:val="19"/>
              </w:rPr>
            </w:pPr>
          </w:p>
        </w:tc>
        <w:tc>
          <w:tcPr>
            <w:tcW w:w="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微软雅黑"/>
                <w:color w:val="333333"/>
                <w:sz w:val="19"/>
                <w:szCs w:val="19"/>
              </w:rPr>
            </w:pPr>
          </w:p>
        </w:tc>
        <w:tc>
          <w:tcPr>
            <w:tcW w:w="3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微软雅黑"/>
                <w:color w:val="333333"/>
                <w:sz w:val="19"/>
                <w:szCs w:val="19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微软雅黑"/>
                <w:color w:val="333333"/>
                <w:sz w:val="19"/>
                <w:szCs w:val="19"/>
              </w:rPr>
            </w:pPr>
          </w:p>
        </w:tc>
        <w:tc>
          <w:tcPr>
            <w:tcW w:w="2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微软雅黑"/>
                <w:color w:val="333333"/>
                <w:sz w:val="19"/>
                <w:szCs w:val="19"/>
              </w:rPr>
            </w:pPr>
          </w:p>
        </w:tc>
        <w:tc>
          <w:tcPr>
            <w:tcW w:w="3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微软雅黑"/>
                <w:color w:val="333333"/>
                <w:sz w:val="19"/>
                <w:szCs w:val="19"/>
              </w:rPr>
            </w:pPr>
          </w:p>
        </w:tc>
        <w:tc>
          <w:tcPr>
            <w:tcW w:w="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微软雅黑"/>
                <w:color w:val="333333"/>
                <w:sz w:val="19"/>
                <w:szCs w:val="19"/>
              </w:rPr>
            </w:pPr>
          </w:p>
        </w:tc>
        <w:tc>
          <w:tcPr>
            <w:tcW w:w="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微软雅黑"/>
                <w:color w:val="333333"/>
                <w:sz w:val="19"/>
                <w:szCs w:val="19"/>
              </w:rPr>
            </w:pPr>
          </w:p>
        </w:tc>
        <w:tc>
          <w:tcPr>
            <w:tcW w:w="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微软雅黑"/>
                <w:color w:val="333333"/>
                <w:sz w:val="19"/>
                <w:szCs w:val="19"/>
              </w:rPr>
            </w:pPr>
          </w:p>
        </w:tc>
        <w:tc>
          <w:tcPr>
            <w:tcW w:w="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微软雅黑"/>
                <w:color w:val="333333"/>
                <w:sz w:val="19"/>
                <w:szCs w:val="19"/>
              </w:rPr>
            </w:pP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2" w:hRule="atLeast"/>
          <w:jc w:val="center"/>
        </w:trPr>
        <w:tc>
          <w:tcPr>
            <w:tcW w:w="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pStyle w:val="5"/>
              <w:widowControl/>
              <w:spacing w:beforeAutospacing="0" w:afterAutospacing="0"/>
              <w:jc w:val="center"/>
              <w:textAlignment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hint="eastAsia" w:ascii="方正黑体_GBK" w:hAnsi="方正黑体_GBK" w:eastAsia="方正黑体_GBK" w:cs="方正黑体_GBK"/>
                <w:color w:val="333333"/>
                <w:sz w:val="14"/>
                <w:szCs w:val="14"/>
              </w:rPr>
              <w:t>1</w:t>
            </w:r>
          </w:p>
        </w:tc>
        <w:tc>
          <w:tcPr>
            <w:tcW w:w="3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微软雅黑"/>
                <w:color w:val="333333"/>
                <w:sz w:val="19"/>
                <w:szCs w:val="19"/>
              </w:rPr>
            </w:pPr>
          </w:p>
        </w:tc>
        <w:tc>
          <w:tcPr>
            <w:tcW w:w="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微软雅黑"/>
                <w:color w:val="333333"/>
                <w:sz w:val="19"/>
                <w:szCs w:val="19"/>
              </w:rPr>
            </w:pPr>
          </w:p>
        </w:tc>
        <w:tc>
          <w:tcPr>
            <w:tcW w:w="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微软雅黑"/>
                <w:color w:val="333333"/>
                <w:sz w:val="19"/>
                <w:szCs w:val="19"/>
              </w:rPr>
            </w:pPr>
          </w:p>
        </w:tc>
        <w:tc>
          <w:tcPr>
            <w:tcW w:w="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微软雅黑"/>
                <w:color w:val="333333"/>
                <w:sz w:val="19"/>
                <w:szCs w:val="19"/>
              </w:rPr>
            </w:pPr>
          </w:p>
        </w:tc>
        <w:tc>
          <w:tcPr>
            <w:tcW w:w="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微软雅黑"/>
                <w:color w:val="333333"/>
                <w:sz w:val="19"/>
                <w:szCs w:val="19"/>
              </w:rPr>
            </w:pPr>
          </w:p>
        </w:tc>
        <w:tc>
          <w:tcPr>
            <w:tcW w:w="3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微软雅黑"/>
                <w:color w:val="333333"/>
                <w:sz w:val="19"/>
                <w:szCs w:val="19"/>
              </w:rPr>
            </w:pPr>
          </w:p>
        </w:tc>
        <w:tc>
          <w:tcPr>
            <w:tcW w:w="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微软雅黑"/>
                <w:color w:val="333333"/>
                <w:sz w:val="19"/>
                <w:szCs w:val="19"/>
              </w:rPr>
            </w:pPr>
          </w:p>
        </w:tc>
        <w:tc>
          <w:tcPr>
            <w:tcW w:w="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微软雅黑"/>
                <w:color w:val="333333"/>
                <w:sz w:val="19"/>
                <w:szCs w:val="19"/>
              </w:rPr>
            </w:pPr>
          </w:p>
        </w:tc>
        <w:tc>
          <w:tcPr>
            <w:tcW w:w="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微软雅黑"/>
                <w:color w:val="333333"/>
                <w:sz w:val="19"/>
                <w:szCs w:val="19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微软雅黑"/>
                <w:color w:val="333333"/>
                <w:sz w:val="19"/>
                <w:szCs w:val="19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微软雅黑"/>
                <w:color w:val="333333"/>
                <w:sz w:val="19"/>
                <w:szCs w:val="19"/>
              </w:rPr>
            </w:pPr>
          </w:p>
        </w:tc>
        <w:tc>
          <w:tcPr>
            <w:tcW w:w="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微软雅黑"/>
                <w:color w:val="333333"/>
                <w:sz w:val="19"/>
                <w:szCs w:val="19"/>
              </w:rPr>
            </w:pPr>
          </w:p>
        </w:tc>
        <w:tc>
          <w:tcPr>
            <w:tcW w:w="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微软雅黑"/>
                <w:color w:val="333333"/>
                <w:sz w:val="19"/>
                <w:szCs w:val="19"/>
              </w:rPr>
            </w:pPr>
          </w:p>
        </w:tc>
        <w:tc>
          <w:tcPr>
            <w:tcW w:w="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微软雅黑"/>
                <w:color w:val="333333"/>
                <w:sz w:val="19"/>
                <w:szCs w:val="19"/>
              </w:rPr>
            </w:pPr>
          </w:p>
        </w:tc>
        <w:tc>
          <w:tcPr>
            <w:tcW w:w="2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微软雅黑"/>
                <w:color w:val="333333"/>
                <w:sz w:val="19"/>
                <w:szCs w:val="19"/>
              </w:rPr>
            </w:pPr>
          </w:p>
        </w:tc>
        <w:tc>
          <w:tcPr>
            <w:tcW w:w="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微软雅黑"/>
                <w:color w:val="333333"/>
                <w:sz w:val="19"/>
                <w:szCs w:val="19"/>
              </w:rPr>
            </w:pPr>
          </w:p>
        </w:tc>
        <w:tc>
          <w:tcPr>
            <w:tcW w:w="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微软雅黑"/>
                <w:color w:val="333333"/>
                <w:sz w:val="19"/>
                <w:szCs w:val="19"/>
              </w:rPr>
            </w:pPr>
          </w:p>
        </w:tc>
        <w:tc>
          <w:tcPr>
            <w:tcW w:w="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微软雅黑"/>
                <w:color w:val="333333"/>
                <w:sz w:val="19"/>
                <w:szCs w:val="19"/>
              </w:rPr>
            </w:pPr>
          </w:p>
        </w:tc>
        <w:tc>
          <w:tcPr>
            <w:tcW w:w="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微软雅黑"/>
                <w:color w:val="333333"/>
                <w:sz w:val="19"/>
                <w:szCs w:val="19"/>
              </w:rPr>
            </w:pPr>
          </w:p>
        </w:tc>
        <w:tc>
          <w:tcPr>
            <w:tcW w:w="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微软雅黑"/>
                <w:color w:val="333333"/>
                <w:sz w:val="19"/>
                <w:szCs w:val="19"/>
              </w:rPr>
            </w:pPr>
          </w:p>
        </w:tc>
        <w:tc>
          <w:tcPr>
            <w:tcW w:w="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微软雅黑"/>
                <w:color w:val="333333"/>
                <w:sz w:val="19"/>
                <w:szCs w:val="19"/>
              </w:rPr>
            </w:pPr>
          </w:p>
        </w:tc>
        <w:tc>
          <w:tcPr>
            <w:tcW w:w="3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微软雅黑"/>
                <w:color w:val="333333"/>
                <w:sz w:val="19"/>
                <w:szCs w:val="19"/>
              </w:rPr>
            </w:pPr>
          </w:p>
        </w:tc>
        <w:tc>
          <w:tcPr>
            <w:tcW w:w="3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微软雅黑"/>
                <w:color w:val="333333"/>
                <w:sz w:val="19"/>
                <w:szCs w:val="19"/>
              </w:rPr>
            </w:pPr>
          </w:p>
        </w:tc>
        <w:tc>
          <w:tcPr>
            <w:tcW w:w="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微软雅黑"/>
                <w:color w:val="333333"/>
                <w:sz w:val="19"/>
                <w:szCs w:val="19"/>
              </w:rPr>
            </w:pPr>
          </w:p>
        </w:tc>
        <w:tc>
          <w:tcPr>
            <w:tcW w:w="3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微软雅黑"/>
                <w:color w:val="333333"/>
                <w:sz w:val="19"/>
                <w:szCs w:val="19"/>
              </w:rPr>
            </w:pPr>
          </w:p>
        </w:tc>
        <w:tc>
          <w:tcPr>
            <w:tcW w:w="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微软雅黑"/>
                <w:color w:val="333333"/>
                <w:sz w:val="19"/>
                <w:szCs w:val="19"/>
              </w:rPr>
            </w:pPr>
          </w:p>
        </w:tc>
        <w:tc>
          <w:tcPr>
            <w:tcW w:w="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微软雅黑"/>
                <w:color w:val="333333"/>
                <w:sz w:val="19"/>
                <w:szCs w:val="19"/>
              </w:rPr>
            </w:pPr>
          </w:p>
        </w:tc>
        <w:tc>
          <w:tcPr>
            <w:tcW w:w="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微软雅黑"/>
                <w:color w:val="333333"/>
                <w:sz w:val="19"/>
                <w:szCs w:val="19"/>
              </w:rPr>
            </w:pPr>
          </w:p>
        </w:tc>
        <w:tc>
          <w:tcPr>
            <w:tcW w:w="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微软雅黑"/>
                <w:color w:val="333333"/>
                <w:sz w:val="19"/>
                <w:szCs w:val="19"/>
              </w:rPr>
            </w:pPr>
          </w:p>
        </w:tc>
        <w:tc>
          <w:tcPr>
            <w:tcW w:w="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微软雅黑"/>
                <w:color w:val="333333"/>
                <w:sz w:val="19"/>
                <w:szCs w:val="19"/>
              </w:rPr>
            </w:pPr>
          </w:p>
        </w:tc>
        <w:tc>
          <w:tcPr>
            <w:tcW w:w="3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微软雅黑"/>
                <w:color w:val="333333"/>
                <w:sz w:val="19"/>
                <w:szCs w:val="19"/>
              </w:rPr>
            </w:pPr>
          </w:p>
        </w:tc>
        <w:tc>
          <w:tcPr>
            <w:tcW w:w="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微软雅黑"/>
                <w:color w:val="333333"/>
                <w:sz w:val="19"/>
                <w:szCs w:val="19"/>
              </w:rPr>
            </w:pPr>
          </w:p>
        </w:tc>
        <w:tc>
          <w:tcPr>
            <w:tcW w:w="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微软雅黑"/>
                <w:color w:val="333333"/>
                <w:sz w:val="19"/>
                <w:szCs w:val="19"/>
              </w:rPr>
            </w:pPr>
          </w:p>
        </w:tc>
        <w:tc>
          <w:tcPr>
            <w:tcW w:w="3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微软雅黑"/>
                <w:color w:val="333333"/>
                <w:sz w:val="19"/>
                <w:szCs w:val="19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微软雅黑"/>
                <w:color w:val="333333"/>
                <w:sz w:val="19"/>
                <w:szCs w:val="19"/>
              </w:rPr>
            </w:pPr>
          </w:p>
        </w:tc>
        <w:tc>
          <w:tcPr>
            <w:tcW w:w="2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微软雅黑"/>
                <w:color w:val="333333"/>
                <w:sz w:val="19"/>
                <w:szCs w:val="19"/>
              </w:rPr>
            </w:pPr>
          </w:p>
        </w:tc>
        <w:tc>
          <w:tcPr>
            <w:tcW w:w="3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微软雅黑"/>
                <w:color w:val="333333"/>
                <w:sz w:val="19"/>
                <w:szCs w:val="19"/>
              </w:rPr>
            </w:pPr>
          </w:p>
        </w:tc>
        <w:tc>
          <w:tcPr>
            <w:tcW w:w="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微软雅黑"/>
                <w:color w:val="333333"/>
                <w:sz w:val="19"/>
                <w:szCs w:val="19"/>
              </w:rPr>
            </w:pPr>
          </w:p>
        </w:tc>
        <w:tc>
          <w:tcPr>
            <w:tcW w:w="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微软雅黑"/>
                <w:color w:val="333333"/>
                <w:sz w:val="19"/>
                <w:szCs w:val="19"/>
              </w:rPr>
            </w:pPr>
          </w:p>
        </w:tc>
        <w:tc>
          <w:tcPr>
            <w:tcW w:w="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微软雅黑"/>
                <w:color w:val="333333"/>
                <w:sz w:val="19"/>
                <w:szCs w:val="19"/>
              </w:rPr>
            </w:pPr>
          </w:p>
        </w:tc>
        <w:tc>
          <w:tcPr>
            <w:tcW w:w="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微软雅黑"/>
                <w:color w:val="333333"/>
                <w:sz w:val="19"/>
                <w:szCs w:val="19"/>
              </w:rPr>
            </w:pP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2" w:hRule="atLeast"/>
          <w:jc w:val="center"/>
        </w:trPr>
        <w:tc>
          <w:tcPr>
            <w:tcW w:w="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pStyle w:val="5"/>
              <w:widowControl/>
              <w:spacing w:beforeAutospacing="0" w:afterAutospacing="0"/>
              <w:jc w:val="center"/>
              <w:textAlignment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hint="eastAsia" w:ascii="方正黑体_GBK" w:hAnsi="方正黑体_GBK" w:eastAsia="方正黑体_GBK" w:cs="方正黑体_GBK"/>
                <w:color w:val="333333"/>
                <w:sz w:val="14"/>
                <w:szCs w:val="14"/>
              </w:rPr>
              <w:t>2</w:t>
            </w:r>
          </w:p>
        </w:tc>
        <w:tc>
          <w:tcPr>
            <w:tcW w:w="3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微软雅黑"/>
                <w:color w:val="333333"/>
                <w:sz w:val="19"/>
                <w:szCs w:val="19"/>
              </w:rPr>
            </w:pPr>
          </w:p>
        </w:tc>
        <w:tc>
          <w:tcPr>
            <w:tcW w:w="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微软雅黑"/>
                <w:color w:val="333333"/>
                <w:sz w:val="19"/>
                <w:szCs w:val="19"/>
              </w:rPr>
            </w:pPr>
          </w:p>
        </w:tc>
        <w:tc>
          <w:tcPr>
            <w:tcW w:w="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微软雅黑"/>
                <w:color w:val="333333"/>
                <w:sz w:val="19"/>
                <w:szCs w:val="19"/>
              </w:rPr>
            </w:pPr>
          </w:p>
        </w:tc>
        <w:tc>
          <w:tcPr>
            <w:tcW w:w="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微软雅黑"/>
                <w:color w:val="333333"/>
                <w:sz w:val="19"/>
                <w:szCs w:val="19"/>
              </w:rPr>
            </w:pPr>
          </w:p>
        </w:tc>
        <w:tc>
          <w:tcPr>
            <w:tcW w:w="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微软雅黑"/>
                <w:color w:val="333333"/>
                <w:sz w:val="19"/>
                <w:szCs w:val="19"/>
              </w:rPr>
            </w:pPr>
          </w:p>
        </w:tc>
        <w:tc>
          <w:tcPr>
            <w:tcW w:w="3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微软雅黑"/>
                <w:color w:val="333333"/>
                <w:sz w:val="19"/>
                <w:szCs w:val="19"/>
              </w:rPr>
            </w:pPr>
          </w:p>
        </w:tc>
        <w:tc>
          <w:tcPr>
            <w:tcW w:w="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微软雅黑"/>
                <w:color w:val="333333"/>
                <w:sz w:val="19"/>
                <w:szCs w:val="19"/>
              </w:rPr>
            </w:pPr>
          </w:p>
        </w:tc>
        <w:tc>
          <w:tcPr>
            <w:tcW w:w="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微软雅黑"/>
                <w:color w:val="333333"/>
                <w:sz w:val="19"/>
                <w:szCs w:val="19"/>
              </w:rPr>
            </w:pPr>
          </w:p>
        </w:tc>
        <w:tc>
          <w:tcPr>
            <w:tcW w:w="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微软雅黑"/>
                <w:color w:val="333333"/>
                <w:sz w:val="19"/>
                <w:szCs w:val="19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微软雅黑"/>
                <w:color w:val="333333"/>
                <w:sz w:val="19"/>
                <w:szCs w:val="19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微软雅黑"/>
                <w:color w:val="333333"/>
                <w:sz w:val="19"/>
                <w:szCs w:val="19"/>
              </w:rPr>
            </w:pPr>
          </w:p>
        </w:tc>
        <w:tc>
          <w:tcPr>
            <w:tcW w:w="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微软雅黑"/>
                <w:color w:val="333333"/>
                <w:sz w:val="19"/>
                <w:szCs w:val="19"/>
              </w:rPr>
            </w:pPr>
          </w:p>
        </w:tc>
        <w:tc>
          <w:tcPr>
            <w:tcW w:w="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微软雅黑"/>
                <w:color w:val="333333"/>
                <w:sz w:val="19"/>
                <w:szCs w:val="19"/>
              </w:rPr>
            </w:pPr>
          </w:p>
        </w:tc>
        <w:tc>
          <w:tcPr>
            <w:tcW w:w="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微软雅黑"/>
                <w:color w:val="333333"/>
                <w:sz w:val="19"/>
                <w:szCs w:val="19"/>
              </w:rPr>
            </w:pPr>
          </w:p>
        </w:tc>
        <w:tc>
          <w:tcPr>
            <w:tcW w:w="2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微软雅黑"/>
                <w:color w:val="333333"/>
                <w:sz w:val="19"/>
                <w:szCs w:val="19"/>
              </w:rPr>
            </w:pPr>
          </w:p>
        </w:tc>
        <w:tc>
          <w:tcPr>
            <w:tcW w:w="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微软雅黑"/>
                <w:color w:val="333333"/>
                <w:sz w:val="19"/>
                <w:szCs w:val="19"/>
              </w:rPr>
            </w:pPr>
          </w:p>
        </w:tc>
        <w:tc>
          <w:tcPr>
            <w:tcW w:w="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微软雅黑"/>
                <w:color w:val="333333"/>
                <w:sz w:val="19"/>
                <w:szCs w:val="19"/>
              </w:rPr>
            </w:pPr>
          </w:p>
        </w:tc>
        <w:tc>
          <w:tcPr>
            <w:tcW w:w="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微软雅黑"/>
                <w:color w:val="333333"/>
                <w:sz w:val="19"/>
                <w:szCs w:val="19"/>
              </w:rPr>
            </w:pPr>
          </w:p>
        </w:tc>
        <w:tc>
          <w:tcPr>
            <w:tcW w:w="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微软雅黑"/>
                <w:color w:val="333333"/>
                <w:sz w:val="19"/>
                <w:szCs w:val="19"/>
              </w:rPr>
            </w:pPr>
          </w:p>
        </w:tc>
        <w:tc>
          <w:tcPr>
            <w:tcW w:w="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微软雅黑"/>
                <w:color w:val="333333"/>
                <w:sz w:val="19"/>
                <w:szCs w:val="19"/>
              </w:rPr>
            </w:pPr>
          </w:p>
        </w:tc>
        <w:tc>
          <w:tcPr>
            <w:tcW w:w="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微软雅黑"/>
                <w:color w:val="333333"/>
                <w:sz w:val="19"/>
                <w:szCs w:val="19"/>
              </w:rPr>
            </w:pPr>
          </w:p>
        </w:tc>
        <w:tc>
          <w:tcPr>
            <w:tcW w:w="3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微软雅黑"/>
                <w:color w:val="333333"/>
                <w:sz w:val="19"/>
                <w:szCs w:val="19"/>
              </w:rPr>
            </w:pPr>
          </w:p>
        </w:tc>
        <w:tc>
          <w:tcPr>
            <w:tcW w:w="3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微软雅黑"/>
                <w:color w:val="333333"/>
                <w:sz w:val="19"/>
                <w:szCs w:val="19"/>
              </w:rPr>
            </w:pPr>
          </w:p>
        </w:tc>
        <w:tc>
          <w:tcPr>
            <w:tcW w:w="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微软雅黑"/>
                <w:color w:val="333333"/>
                <w:sz w:val="19"/>
                <w:szCs w:val="19"/>
              </w:rPr>
            </w:pPr>
          </w:p>
        </w:tc>
        <w:tc>
          <w:tcPr>
            <w:tcW w:w="3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微软雅黑"/>
                <w:color w:val="333333"/>
                <w:sz w:val="19"/>
                <w:szCs w:val="19"/>
              </w:rPr>
            </w:pPr>
          </w:p>
        </w:tc>
        <w:tc>
          <w:tcPr>
            <w:tcW w:w="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微软雅黑"/>
                <w:color w:val="333333"/>
                <w:sz w:val="19"/>
                <w:szCs w:val="19"/>
              </w:rPr>
            </w:pPr>
          </w:p>
        </w:tc>
        <w:tc>
          <w:tcPr>
            <w:tcW w:w="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微软雅黑"/>
                <w:color w:val="333333"/>
                <w:sz w:val="19"/>
                <w:szCs w:val="19"/>
              </w:rPr>
            </w:pPr>
          </w:p>
        </w:tc>
        <w:tc>
          <w:tcPr>
            <w:tcW w:w="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微软雅黑"/>
                <w:color w:val="333333"/>
                <w:sz w:val="19"/>
                <w:szCs w:val="19"/>
              </w:rPr>
            </w:pPr>
          </w:p>
        </w:tc>
        <w:tc>
          <w:tcPr>
            <w:tcW w:w="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微软雅黑"/>
                <w:color w:val="333333"/>
                <w:sz w:val="19"/>
                <w:szCs w:val="19"/>
              </w:rPr>
            </w:pPr>
          </w:p>
        </w:tc>
        <w:tc>
          <w:tcPr>
            <w:tcW w:w="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微软雅黑"/>
                <w:color w:val="333333"/>
                <w:sz w:val="19"/>
                <w:szCs w:val="19"/>
              </w:rPr>
            </w:pPr>
          </w:p>
        </w:tc>
        <w:tc>
          <w:tcPr>
            <w:tcW w:w="3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微软雅黑"/>
                <w:color w:val="333333"/>
                <w:sz w:val="19"/>
                <w:szCs w:val="19"/>
              </w:rPr>
            </w:pPr>
          </w:p>
        </w:tc>
        <w:tc>
          <w:tcPr>
            <w:tcW w:w="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微软雅黑"/>
                <w:color w:val="333333"/>
                <w:sz w:val="19"/>
                <w:szCs w:val="19"/>
              </w:rPr>
            </w:pPr>
          </w:p>
        </w:tc>
        <w:tc>
          <w:tcPr>
            <w:tcW w:w="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微软雅黑"/>
                <w:color w:val="333333"/>
                <w:sz w:val="19"/>
                <w:szCs w:val="19"/>
              </w:rPr>
            </w:pPr>
          </w:p>
        </w:tc>
        <w:tc>
          <w:tcPr>
            <w:tcW w:w="3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微软雅黑"/>
                <w:color w:val="333333"/>
                <w:sz w:val="19"/>
                <w:szCs w:val="19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微软雅黑"/>
                <w:color w:val="333333"/>
                <w:sz w:val="19"/>
                <w:szCs w:val="19"/>
              </w:rPr>
            </w:pPr>
          </w:p>
        </w:tc>
        <w:tc>
          <w:tcPr>
            <w:tcW w:w="2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微软雅黑"/>
                <w:color w:val="333333"/>
                <w:sz w:val="19"/>
                <w:szCs w:val="19"/>
              </w:rPr>
            </w:pPr>
          </w:p>
        </w:tc>
        <w:tc>
          <w:tcPr>
            <w:tcW w:w="3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微软雅黑"/>
                <w:color w:val="333333"/>
                <w:sz w:val="19"/>
                <w:szCs w:val="19"/>
              </w:rPr>
            </w:pPr>
          </w:p>
        </w:tc>
        <w:tc>
          <w:tcPr>
            <w:tcW w:w="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微软雅黑"/>
                <w:color w:val="333333"/>
                <w:sz w:val="19"/>
                <w:szCs w:val="19"/>
              </w:rPr>
            </w:pPr>
          </w:p>
        </w:tc>
        <w:tc>
          <w:tcPr>
            <w:tcW w:w="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微软雅黑"/>
                <w:color w:val="333333"/>
                <w:sz w:val="19"/>
                <w:szCs w:val="19"/>
              </w:rPr>
            </w:pPr>
          </w:p>
        </w:tc>
        <w:tc>
          <w:tcPr>
            <w:tcW w:w="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微软雅黑"/>
                <w:color w:val="333333"/>
                <w:sz w:val="19"/>
                <w:szCs w:val="19"/>
              </w:rPr>
            </w:pPr>
          </w:p>
        </w:tc>
        <w:tc>
          <w:tcPr>
            <w:tcW w:w="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微软雅黑"/>
                <w:color w:val="333333"/>
                <w:sz w:val="19"/>
                <w:szCs w:val="19"/>
              </w:rPr>
            </w:pP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2" w:hRule="atLeast"/>
          <w:jc w:val="center"/>
        </w:trPr>
        <w:tc>
          <w:tcPr>
            <w:tcW w:w="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pStyle w:val="5"/>
              <w:widowControl/>
              <w:spacing w:beforeAutospacing="0" w:afterAutospacing="0"/>
              <w:jc w:val="center"/>
              <w:textAlignment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hint="eastAsia" w:ascii="方正黑体_GBK" w:hAnsi="方正黑体_GBK" w:eastAsia="方正黑体_GBK" w:cs="方正黑体_GBK"/>
                <w:color w:val="333333"/>
                <w:sz w:val="14"/>
                <w:szCs w:val="14"/>
              </w:rPr>
              <w:t>……</w:t>
            </w:r>
          </w:p>
        </w:tc>
        <w:tc>
          <w:tcPr>
            <w:tcW w:w="3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pStyle w:val="5"/>
              <w:widowControl/>
              <w:spacing w:beforeAutospacing="0" w:afterAutospacing="0"/>
              <w:jc w:val="center"/>
              <w:textAlignment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hint="eastAsia" w:ascii="方正黑体_GBK" w:hAnsi="方正黑体_GBK" w:eastAsia="方正黑体_GBK" w:cs="方正黑体_GBK"/>
                <w:color w:val="333333"/>
                <w:sz w:val="14"/>
                <w:szCs w:val="14"/>
              </w:rPr>
              <w:t>……</w:t>
            </w:r>
          </w:p>
        </w:tc>
        <w:tc>
          <w:tcPr>
            <w:tcW w:w="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pStyle w:val="5"/>
              <w:widowControl/>
              <w:spacing w:beforeAutospacing="0" w:afterAutospacing="0"/>
              <w:jc w:val="center"/>
              <w:textAlignment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hint="eastAsia" w:ascii="方正黑体_GBK" w:hAnsi="方正黑体_GBK" w:eastAsia="方正黑体_GBK" w:cs="方正黑体_GBK"/>
                <w:color w:val="333333"/>
                <w:sz w:val="14"/>
                <w:szCs w:val="14"/>
              </w:rPr>
              <w:t>……</w:t>
            </w:r>
          </w:p>
        </w:tc>
        <w:tc>
          <w:tcPr>
            <w:tcW w:w="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微软雅黑"/>
                <w:color w:val="333333"/>
                <w:sz w:val="19"/>
                <w:szCs w:val="19"/>
              </w:rPr>
            </w:pPr>
          </w:p>
        </w:tc>
        <w:tc>
          <w:tcPr>
            <w:tcW w:w="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微软雅黑"/>
                <w:color w:val="333333"/>
                <w:sz w:val="19"/>
                <w:szCs w:val="19"/>
              </w:rPr>
            </w:pPr>
          </w:p>
        </w:tc>
        <w:tc>
          <w:tcPr>
            <w:tcW w:w="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微软雅黑"/>
                <w:color w:val="333333"/>
                <w:sz w:val="19"/>
                <w:szCs w:val="19"/>
              </w:rPr>
            </w:pPr>
          </w:p>
        </w:tc>
        <w:tc>
          <w:tcPr>
            <w:tcW w:w="3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微软雅黑"/>
                <w:color w:val="333333"/>
                <w:sz w:val="19"/>
                <w:szCs w:val="19"/>
              </w:rPr>
            </w:pPr>
          </w:p>
        </w:tc>
        <w:tc>
          <w:tcPr>
            <w:tcW w:w="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pStyle w:val="5"/>
              <w:widowControl/>
              <w:spacing w:beforeAutospacing="0" w:afterAutospacing="0"/>
              <w:jc w:val="center"/>
              <w:textAlignment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hint="eastAsia" w:ascii="方正黑体_GBK" w:hAnsi="方正黑体_GBK" w:eastAsia="方正黑体_GBK" w:cs="方正黑体_GBK"/>
                <w:color w:val="333333"/>
                <w:sz w:val="14"/>
                <w:szCs w:val="14"/>
              </w:rPr>
              <w:t>……</w:t>
            </w:r>
          </w:p>
        </w:tc>
        <w:tc>
          <w:tcPr>
            <w:tcW w:w="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pStyle w:val="5"/>
              <w:widowControl/>
              <w:spacing w:beforeAutospacing="0" w:afterAutospacing="0"/>
              <w:jc w:val="center"/>
              <w:textAlignment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hint="eastAsia" w:ascii="方正黑体_GBK" w:hAnsi="方正黑体_GBK" w:eastAsia="方正黑体_GBK" w:cs="方正黑体_GBK"/>
                <w:color w:val="333333"/>
                <w:sz w:val="14"/>
                <w:szCs w:val="14"/>
              </w:rPr>
              <w:t>……</w:t>
            </w:r>
          </w:p>
        </w:tc>
        <w:tc>
          <w:tcPr>
            <w:tcW w:w="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微软雅黑"/>
                <w:color w:val="333333"/>
                <w:sz w:val="19"/>
                <w:szCs w:val="19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微软雅黑"/>
                <w:color w:val="333333"/>
                <w:sz w:val="19"/>
                <w:szCs w:val="19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微软雅黑"/>
                <w:color w:val="333333"/>
                <w:sz w:val="19"/>
                <w:szCs w:val="19"/>
              </w:rPr>
            </w:pPr>
          </w:p>
        </w:tc>
        <w:tc>
          <w:tcPr>
            <w:tcW w:w="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微软雅黑"/>
                <w:color w:val="333333"/>
                <w:sz w:val="19"/>
                <w:szCs w:val="19"/>
              </w:rPr>
            </w:pPr>
          </w:p>
        </w:tc>
        <w:tc>
          <w:tcPr>
            <w:tcW w:w="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微软雅黑"/>
                <w:color w:val="333333"/>
                <w:sz w:val="19"/>
                <w:szCs w:val="19"/>
              </w:rPr>
            </w:pPr>
          </w:p>
        </w:tc>
        <w:tc>
          <w:tcPr>
            <w:tcW w:w="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微软雅黑"/>
                <w:color w:val="333333"/>
                <w:sz w:val="19"/>
                <w:szCs w:val="19"/>
              </w:rPr>
            </w:pPr>
          </w:p>
        </w:tc>
        <w:tc>
          <w:tcPr>
            <w:tcW w:w="2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微软雅黑"/>
                <w:color w:val="333333"/>
                <w:sz w:val="19"/>
                <w:szCs w:val="19"/>
              </w:rPr>
            </w:pPr>
          </w:p>
        </w:tc>
        <w:tc>
          <w:tcPr>
            <w:tcW w:w="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微软雅黑"/>
                <w:color w:val="333333"/>
                <w:sz w:val="19"/>
                <w:szCs w:val="19"/>
              </w:rPr>
            </w:pPr>
          </w:p>
        </w:tc>
        <w:tc>
          <w:tcPr>
            <w:tcW w:w="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微软雅黑"/>
                <w:color w:val="333333"/>
                <w:sz w:val="19"/>
                <w:szCs w:val="19"/>
              </w:rPr>
            </w:pPr>
          </w:p>
        </w:tc>
        <w:tc>
          <w:tcPr>
            <w:tcW w:w="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pStyle w:val="5"/>
              <w:widowControl/>
              <w:spacing w:beforeAutospacing="0" w:afterAutospacing="0"/>
              <w:jc w:val="center"/>
              <w:textAlignment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hint="eastAsia" w:ascii="方正黑体_GBK" w:hAnsi="方正黑体_GBK" w:eastAsia="方正黑体_GBK" w:cs="方正黑体_GBK"/>
                <w:color w:val="333333"/>
                <w:sz w:val="14"/>
                <w:szCs w:val="14"/>
              </w:rPr>
              <w:t>……</w:t>
            </w:r>
          </w:p>
        </w:tc>
        <w:tc>
          <w:tcPr>
            <w:tcW w:w="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pStyle w:val="5"/>
              <w:widowControl/>
              <w:spacing w:beforeAutospacing="0" w:afterAutospacing="0"/>
              <w:jc w:val="center"/>
              <w:textAlignment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hint="eastAsia" w:ascii="方正黑体_GBK" w:hAnsi="方正黑体_GBK" w:eastAsia="方正黑体_GBK" w:cs="方正黑体_GBK"/>
                <w:color w:val="333333"/>
                <w:sz w:val="14"/>
                <w:szCs w:val="14"/>
              </w:rPr>
              <w:t>……</w:t>
            </w:r>
          </w:p>
        </w:tc>
        <w:tc>
          <w:tcPr>
            <w:tcW w:w="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微软雅黑"/>
                <w:color w:val="333333"/>
                <w:sz w:val="19"/>
                <w:szCs w:val="19"/>
              </w:rPr>
            </w:pPr>
          </w:p>
        </w:tc>
        <w:tc>
          <w:tcPr>
            <w:tcW w:w="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微软雅黑"/>
                <w:color w:val="333333"/>
                <w:sz w:val="19"/>
                <w:szCs w:val="19"/>
              </w:rPr>
            </w:pPr>
          </w:p>
        </w:tc>
        <w:tc>
          <w:tcPr>
            <w:tcW w:w="3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pStyle w:val="5"/>
              <w:widowControl/>
              <w:spacing w:beforeAutospacing="0" w:afterAutospacing="0"/>
              <w:jc w:val="center"/>
              <w:textAlignment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hint="eastAsia" w:ascii="方正黑体_GBK" w:hAnsi="方正黑体_GBK" w:eastAsia="方正黑体_GBK" w:cs="方正黑体_GBK"/>
                <w:color w:val="333333"/>
                <w:sz w:val="14"/>
                <w:szCs w:val="14"/>
              </w:rPr>
              <w:t>……</w:t>
            </w:r>
          </w:p>
        </w:tc>
        <w:tc>
          <w:tcPr>
            <w:tcW w:w="3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pStyle w:val="5"/>
              <w:widowControl/>
              <w:spacing w:beforeAutospacing="0" w:afterAutospacing="0"/>
              <w:jc w:val="center"/>
              <w:textAlignment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hint="eastAsia" w:ascii="方正黑体_GBK" w:hAnsi="方正黑体_GBK" w:eastAsia="方正黑体_GBK" w:cs="方正黑体_GBK"/>
                <w:color w:val="333333"/>
                <w:sz w:val="14"/>
                <w:szCs w:val="14"/>
              </w:rPr>
              <w:t>……</w:t>
            </w:r>
          </w:p>
        </w:tc>
        <w:tc>
          <w:tcPr>
            <w:tcW w:w="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pStyle w:val="5"/>
              <w:widowControl/>
              <w:spacing w:beforeAutospacing="0" w:afterAutospacing="0"/>
              <w:jc w:val="center"/>
              <w:textAlignment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hint="eastAsia" w:ascii="方正黑体_GBK" w:hAnsi="方正黑体_GBK" w:eastAsia="方正黑体_GBK" w:cs="方正黑体_GBK"/>
                <w:color w:val="333333"/>
                <w:sz w:val="14"/>
                <w:szCs w:val="14"/>
              </w:rPr>
              <w:t>……</w:t>
            </w:r>
          </w:p>
        </w:tc>
        <w:tc>
          <w:tcPr>
            <w:tcW w:w="3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pStyle w:val="5"/>
              <w:widowControl/>
              <w:spacing w:beforeAutospacing="0" w:afterAutospacing="0"/>
              <w:jc w:val="center"/>
              <w:textAlignment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hint="eastAsia" w:ascii="方正黑体_GBK" w:hAnsi="方正黑体_GBK" w:eastAsia="方正黑体_GBK" w:cs="方正黑体_GBK"/>
                <w:color w:val="333333"/>
                <w:sz w:val="14"/>
                <w:szCs w:val="14"/>
              </w:rPr>
              <w:t>……</w:t>
            </w:r>
          </w:p>
        </w:tc>
        <w:tc>
          <w:tcPr>
            <w:tcW w:w="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微软雅黑"/>
                <w:color w:val="333333"/>
                <w:sz w:val="19"/>
                <w:szCs w:val="19"/>
              </w:rPr>
            </w:pPr>
          </w:p>
        </w:tc>
        <w:tc>
          <w:tcPr>
            <w:tcW w:w="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微软雅黑"/>
                <w:color w:val="333333"/>
                <w:sz w:val="19"/>
                <w:szCs w:val="19"/>
              </w:rPr>
            </w:pPr>
          </w:p>
        </w:tc>
        <w:tc>
          <w:tcPr>
            <w:tcW w:w="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pStyle w:val="5"/>
              <w:widowControl/>
              <w:spacing w:beforeAutospacing="0" w:afterAutospacing="0"/>
              <w:jc w:val="center"/>
              <w:textAlignment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hint="eastAsia" w:ascii="方正黑体_GBK" w:hAnsi="方正黑体_GBK" w:eastAsia="方正黑体_GBK" w:cs="方正黑体_GBK"/>
                <w:color w:val="333333"/>
                <w:sz w:val="14"/>
                <w:szCs w:val="14"/>
              </w:rPr>
              <w:t>……</w:t>
            </w:r>
          </w:p>
        </w:tc>
        <w:tc>
          <w:tcPr>
            <w:tcW w:w="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微软雅黑"/>
                <w:color w:val="333333"/>
                <w:sz w:val="19"/>
                <w:szCs w:val="19"/>
              </w:rPr>
            </w:pPr>
          </w:p>
        </w:tc>
        <w:tc>
          <w:tcPr>
            <w:tcW w:w="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微软雅黑"/>
                <w:color w:val="333333"/>
                <w:sz w:val="19"/>
                <w:szCs w:val="19"/>
              </w:rPr>
            </w:pPr>
          </w:p>
        </w:tc>
        <w:tc>
          <w:tcPr>
            <w:tcW w:w="3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微软雅黑"/>
                <w:color w:val="333333"/>
                <w:sz w:val="19"/>
                <w:szCs w:val="19"/>
              </w:rPr>
            </w:pPr>
          </w:p>
        </w:tc>
        <w:tc>
          <w:tcPr>
            <w:tcW w:w="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微软雅黑"/>
                <w:color w:val="333333"/>
                <w:sz w:val="19"/>
                <w:szCs w:val="19"/>
              </w:rPr>
            </w:pPr>
          </w:p>
        </w:tc>
        <w:tc>
          <w:tcPr>
            <w:tcW w:w="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微软雅黑"/>
                <w:color w:val="333333"/>
                <w:sz w:val="19"/>
                <w:szCs w:val="19"/>
              </w:rPr>
            </w:pPr>
          </w:p>
        </w:tc>
        <w:tc>
          <w:tcPr>
            <w:tcW w:w="3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微软雅黑"/>
                <w:color w:val="333333"/>
                <w:sz w:val="19"/>
                <w:szCs w:val="19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微软雅黑"/>
                <w:color w:val="333333"/>
                <w:sz w:val="19"/>
                <w:szCs w:val="19"/>
              </w:rPr>
            </w:pPr>
          </w:p>
        </w:tc>
        <w:tc>
          <w:tcPr>
            <w:tcW w:w="2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微软雅黑"/>
                <w:color w:val="333333"/>
                <w:sz w:val="19"/>
                <w:szCs w:val="19"/>
              </w:rPr>
            </w:pPr>
          </w:p>
        </w:tc>
        <w:tc>
          <w:tcPr>
            <w:tcW w:w="3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微软雅黑"/>
                <w:color w:val="333333"/>
                <w:sz w:val="19"/>
                <w:szCs w:val="19"/>
              </w:rPr>
            </w:pPr>
          </w:p>
        </w:tc>
        <w:tc>
          <w:tcPr>
            <w:tcW w:w="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微软雅黑"/>
                <w:color w:val="333333"/>
                <w:sz w:val="19"/>
                <w:szCs w:val="19"/>
              </w:rPr>
            </w:pPr>
          </w:p>
        </w:tc>
        <w:tc>
          <w:tcPr>
            <w:tcW w:w="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微软雅黑"/>
                <w:color w:val="333333"/>
                <w:sz w:val="19"/>
                <w:szCs w:val="19"/>
              </w:rPr>
            </w:pPr>
          </w:p>
        </w:tc>
        <w:tc>
          <w:tcPr>
            <w:tcW w:w="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微软雅黑"/>
                <w:color w:val="333333"/>
                <w:sz w:val="19"/>
                <w:szCs w:val="19"/>
              </w:rPr>
            </w:pPr>
          </w:p>
        </w:tc>
        <w:tc>
          <w:tcPr>
            <w:tcW w:w="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pStyle w:val="5"/>
              <w:widowControl/>
              <w:spacing w:beforeAutospacing="0" w:afterAutospacing="0"/>
              <w:jc w:val="center"/>
              <w:textAlignment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hint="eastAsia" w:ascii="方正黑体_GBK" w:hAnsi="方正黑体_GBK" w:eastAsia="方正黑体_GBK" w:cs="方正黑体_GBK"/>
                <w:color w:val="333333"/>
                <w:sz w:val="14"/>
                <w:szCs w:val="14"/>
              </w:rPr>
              <w:t>……</w:t>
            </w: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40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bottom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 w:val="19"/>
                <w:szCs w:val="19"/>
              </w:rPr>
            </w:pPr>
          </w:p>
        </w:tc>
        <w:tc>
          <w:tcPr>
            <w:tcW w:w="6914" w:type="dxa"/>
            <w:gridSpan w:val="23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pStyle w:val="5"/>
              <w:widowControl/>
              <w:spacing w:beforeAutospacing="0" w:afterAutospacing="0"/>
              <w:textAlignment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3493" w:type="dxa"/>
            <w:gridSpan w:val="10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pStyle w:val="5"/>
              <w:widowControl/>
              <w:spacing w:beforeAutospacing="0" w:afterAutospacing="0"/>
              <w:jc w:val="center"/>
              <w:textAlignment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39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bottom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 w:val="19"/>
                <w:szCs w:val="19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bottom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 w:val="19"/>
                <w:szCs w:val="19"/>
              </w:rPr>
            </w:pPr>
          </w:p>
        </w:tc>
        <w:tc>
          <w:tcPr>
            <w:tcW w:w="297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bottom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 w:val="19"/>
                <w:szCs w:val="19"/>
              </w:rPr>
            </w:pPr>
          </w:p>
        </w:tc>
        <w:tc>
          <w:tcPr>
            <w:tcW w:w="391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bottom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 w:val="19"/>
                <w:szCs w:val="19"/>
              </w:rPr>
            </w:pPr>
          </w:p>
        </w:tc>
        <w:tc>
          <w:tcPr>
            <w:tcW w:w="512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bottom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 w:val="19"/>
                <w:szCs w:val="19"/>
              </w:rPr>
            </w:pPr>
          </w:p>
        </w:tc>
        <w:tc>
          <w:tcPr>
            <w:tcW w:w="524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bottom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 w:val="19"/>
                <w:szCs w:val="19"/>
              </w:rPr>
            </w:pPr>
          </w:p>
        </w:tc>
        <w:tc>
          <w:tcPr>
            <w:tcW w:w="366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bottom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 w:val="19"/>
                <w:szCs w:val="19"/>
              </w:rPr>
            </w:pPr>
          </w:p>
        </w:tc>
        <w:tc>
          <w:tcPr>
            <w:tcW w:w="366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bottom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 w:val="19"/>
                <w:szCs w:val="19"/>
              </w:rPr>
            </w:pPr>
          </w:p>
        </w:tc>
      </w:tr>
    </w:tbl>
    <w:p>
      <w:pPr>
        <w:spacing w:before="40" w:line="231" w:lineRule="auto"/>
      </w:pPr>
      <w:r>
        <w:rPr>
          <w:rFonts w:ascii="方正仿宋_GBK" w:hAnsi="方正仿宋_GBK" w:eastAsia="方正仿宋_GBK" w:cs="方正仿宋_GBK"/>
          <w:spacing w:val="-2"/>
          <w:sz w:val="24"/>
          <w:szCs w:val="24"/>
        </w:rPr>
        <w:t>填报人：                                       审核单位：</w:t>
      </w:r>
      <w:r>
        <w:rPr>
          <w:rFonts w:ascii="方正仿宋_GBK" w:hAnsi="方正仿宋_GBK" w:eastAsia="方正仿宋_GBK" w:cs="方正仿宋_GBK"/>
          <w:spacing w:val="-46"/>
          <w:sz w:val="24"/>
          <w:szCs w:val="24"/>
        </w:rPr>
        <w:t xml:space="preserve"> </w:t>
      </w:r>
      <w:r>
        <w:rPr>
          <w:rFonts w:ascii="方正仿宋_GBK" w:hAnsi="方正仿宋_GBK" w:eastAsia="方正仿宋_GBK" w:cs="方正仿宋_GBK"/>
          <w:spacing w:val="-2"/>
          <w:sz w:val="24"/>
          <w:szCs w:val="24"/>
        </w:rPr>
        <w:t>乡镇（盖章）、主管部门（盖章）</w:t>
      </w:r>
    </w:p>
    <w:sectPr>
      <w:footerReference r:id="rId4" w:type="default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MjQ4ZGUwOWNmOWQxOWI5MjU1NGIxOTU3MzgzNTJjNDMifQ=="/>
  </w:docVars>
  <w:rsids>
    <w:rsidRoot w:val="41642334"/>
    <w:rsid w:val="000375CB"/>
    <w:rsid w:val="000625BB"/>
    <w:rsid w:val="000A59CB"/>
    <w:rsid w:val="00207FCB"/>
    <w:rsid w:val="00407EFA"/>
    <w:rsid w:val="004B7C4F"/>
    <w:rsid w:val="00561E45"/>
    <w:rsid w:val="006973B7"/>
    <w:rsid w:val="008828FA"/>
    <w:rsid w:val="00985AB1"/>
    <w:rsid w:val="00A304CE"/>
    <w:rsid w:val="00A30AB5"/>
    <w:rsid w:val="00A363DA"/>
    <w:rsid w:val="00C00EA2"/>
    <w:rsid w:val="00D00698"/>
    <w:rsid w:val="00E04F47"/>
    <w:rsid w:val="00FB2C07"/>
    <w:rsid w:val="0471142E"/>
    <w:rsid w:val="13395243"/>
    <w:rsid w:val="2ABA4092"/>
    <w:rsid w:val="2DA11934"/>
    <w:rsid w:val="41642334"/>
    <w:rsid w:val="41A76EB0"/>
    <w:rsid w:val="44D65AAF"/>
    <w:rsid w:val="45A7037C"/>
    <w:rsid w:val="4B2A7EAC"/>
    <w:rsid w:val="4CF25450"/>
    <w:rsid w:val="74E76FE8"/>
    <w:rsid w:val="75E9170C"/>
    <w:rsid w:val="77B14EA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Autospacing="1" w:afterAutospacing="1"/>
      <w:jc w:val="left"/>
      <w:outlineLvl w:val="0"/>
    </w:pPr>
    <w:rPr>
      <w:rFonts w:hint="eastAsia" w:ascii="宋体" w:hAnsi="宋体" w:eastAsia="宋体" w:cs="Times New Roman"/>
      <w:b/>
      <w:bCs/>
      <w:kern w:val="44"/>
      <w:sz w:val="48"/>
      <w:szCs w:val="48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8">
    <w:name w:val="Strong"/>
    <w:basedOn w:val="7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796</Words>
  <Characters>847</Characters>
  <Lines>8</Lines>
  <Paragraphs>2</Paragraphs>
  <TotalTime>1</TotalTime>
  <ScaleCrop>false</ScaleCrop>
  <LinksUpToDate>false</LinksUpToDate>
  <CharactersWithSpaces>964</CharactersWithSpaces>
  <Application>WPS Office_11.8.2.8959_F1E327BC-269C-435d-A152-05C5408002CA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2021-11-15T03:45:00Z</dcterms:created>
  <dc:creator>水星领航员</dc:creator>
  <cp:lastModifiedBy>极简</cp:lastModifiedBy>
  <dcterms:modified xsi:type="dcterms:W3CDTF">2025-03-18T03:15:38Z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2052-11.8.2.8959</vt:lpwstr>
  </property>
  <property fmtid="{D5CDD505-2E9C-101B-9397-08002B2CF9AE}" pid="3" name="ICV">
    <vt:lpwstr>5E424C5C9C51461E9D7D07529F91C7E7</vt:lpwstr>
  </property>
</Properties>
</file>